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246F" w14:textId="1FE37873" w:rsidR="0075174A" w:rsidRDefault="00CA0CAE">
      <w:pPr>
        <w:pStyle w:val="BodyText"/>
        <w:spacing w:before="7"/>
        <w:ind w:left="0" w:firstLine="0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8241" behindDoc="1" locked="0" layoutInCell="1" allowOverlap="1" wp14:anchorId="1C1A79AB" wp14:editId="551968F0">
            <wp:simplePos x="0" y="0"/>
            <wp:positionH relativeFrom="page">
              <wp:posOffset>4575986</wp:posOffset>
            </wp:positionH>
            <wp:positionV relativeFrom="page">
              <wp:posOffset>629888</wp:posOffset>
            </wp:positionV>
            <wp:extent cx="2329484" cy="493910"/>
            <wp:effectExtent l="0" t="0" r="0" b="1905"/>
            <wp:wrapNone/>
            <wp:docPr id="525555732" name="Picture 525555732" descr="A black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text on a white background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484" cy="49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E2470" w14:textId="77777777" w:rsidR="0075174A" w:rsidRDefault="0075174A">
      <w:pPr>
        <w:rPr>
          <w:rFonts w:ascii="Times New Roman"/>
          <w:sz w:val="23"/>
        </w:rPr>
        <w:sectPr w:rsidR="0075174A" w:rsidSect="00BF2CFE">
          <w:footerReference w:type="default" r:id="rId11"/>
          <w:type w:val="continuous"/>
          <w:pgSz w:w="11910" w:h="16840"/>
          <w:pgMar w:top="560" w:right="700" w:bottom="1200" w:left="700" w:header="0" w:footer="1016" w:gutter="0"/>
          <w:pgNumType w:start="1"/>
          <w:cols w:space="720"/>
        </w:sectPr>
      </w:pPr>
    </w:p>
    <w:p w14:paraId="478E2471" w14:textId="2DC539B8" w:rsidR="0075174A" w:rsidRPr="004826D7" w:rsidRDefault="00C1169F">
      <w:pPr>
        <w:spacing w:before="87"/>
        <w:ind w:left="320"/>
        <w:rPr>
          <w:sz w:val="36"/>
          <w:szCs w:val="21"/>
        </w:rPr>
      </w:pPr>
      <w:r w:rsidRPr="004826D7">
        <w:rPr>
          <w:color w:val="19536A"/>
          <w:sz w:val="36"/>
          <w:szCs w:val="21"/>
        </w:rPr>
        <w:t>Work</w:t>
      </w:r>
      <w:r w:rsidRPr="004826D7">
        <w:rPr>
          <w:color w:val="19536A"/>
          <w:spacing w:val="-7"/>
          <w:sz w:val="36"/>
          <w:szCs w:val="21"/>
        </w:rPr>
        <w:t xml:space="preserve"> </w:t>
      </w:r>
      <w:r w:rsidRPr="004826D7">
        <w:rPr>
          <w:color w:val="19536A"/>
          <w:sz w:val="36"/>
          <w:szCs w:val="21"/>
        </w:rPr>
        <w:t>Package</w:t>
      </w:r>
      <w:r w:rsidRPr="004826D7">
        <w:rPr>
          <w:color w:val="19536A"/>
          <w:spacing w:val="-7"/>
          <w:sz w:val="36"/>
          <w:szCs w:val="21"/>
        </w:rPr>
        <w:t xml:space="preserve"> </w:t>
      </w:r>
      <w:r w:rsidRPr="004826D7">
        <w:rPr>
          <w:color w:val="19536A"/>
          <w:spacing w:val="-2"/>
          <w:sz w:val="36"/>
          <w:szCs w:val="21"/>
        </w:rPr>
        <w:t>PM.2.1</w:t>
      </w:r>
    </w:p>
    <w:p w14:paraId="478E2472" w14:textId="37CF6F5E" w:rsidR="0075174A" w:rsidRPr="004826D7" w:rsidRDefault="00C1169F">
      <w:pPr>
        <w:pStyle w:val="Title"/>
        <w:rPr>
          <w:sz w:val="36"/>
          <w:szCs w:val="36"/>
        </w:rPr>
      </w:pPr>
      <w:r w:rsidRPr="004826D7">
        <w:rPr>
          <w:color w:val="19536A"/>
          <w:sz w:val="36"/>
          <w:szCs w:val="36"/>
        </w:rPr>
        <w:t>Scope</w:t>
      </w:r>
      <w:r w:rsidRPr="004826D7">
        <w:rPr>
          <w:color w:val="19536A"/>
          <w:spacing w:val="-4"/>
          <w:sz w:val="36"/>
          <w:szCs w:val="36"/>
        </w:rPr>
        <w:t xml:space="preserve"> </w:t>
      </w:r>
      <w:r w:rsidRPr="004826D7">
        <w:rPr>
          <w:color w:val="19536A"/>
          <w:sz w:val="36"/>
          <w:szCs w:val="36"/>
        </w:rPr>
        <w:t>and</w:t>
      </w:r>
      <w:r w:rsidRPr="004826D7">
        <w:rPr>
          <w:color w:val="19536A"/>
          <w:spacing w:val="-2"/>
          <w:sz w:val="36"/>
          <w:szCs w:val="36"/>
        </w:rPr>
        <w:t xml:space="preserve"> Budget</w:t>
      </w:r>
    </w:p>
    <w:p w14:paraId="478E2473" w14:textId="6043FA95" w:rsidR="0075174A" w:rsidRDefault="0075174A">
      <w:pPr>
        <w:rPr>
          <w:b/>
          <w:sz w:val="30"/>
        </w:rPr>
      </w:pPr>
    </w:p>
    <w:p w14:paraId="478E2476" w14:textId="77777777" w:rsidR="0075174A" w:rsidRDefault="0075174A">
      <w:pPr>
        <w:rPr>
          <w:sz w:val="28"/>
        </w:rPr>
        <w:sectPr w:rsidR="0075174A" w:rsidSect="00BF2CFE">
          <w:type w:val="continuous"/>
          <w:pgSz w:w="11910" w:h="16840"/>
          <w:pgMar w:top="560" w:right="700" w:bottom="1200" w:left="700" w:header="0" w:footer="1016" w:gutter="0"/>
          <w:cols w:num="2" w:space="720" w:equalWidth="0">
            <w:col w:w="4332" w:space="4225"/>
            <w:col w:w="1953"/>
          </w:cols>
        </w:sectPr>
      </w:pPr>
    </w:p>
    <w:p w14:paraId="478E2477" w14:textId="77777777" w:rsidR="0075174A" w:rsidRDefault="0075174A">
      <w:pPr>
        <w:pStyle w:val="BodyText"/>
        <w:spacing w:before="5"/>
        <w:ind w:left="0" w:firstLine="0"/>
        <w:rPr>
          <w:sz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7391"/>
      </w:tblGrid>
      <w:tr w:rsidR="004826D7" w:rsidRPr="004826D7" w14:paraId="046E97A0" w14:textId="77777777" w:rsidTr="00127200">
        <w:trPr>
          <w:trHeight w:val="731"/>
        </w:trPr>
        <w:tc>
          <w:tcPr>
            <w:tcW w:w="9864" w:type="dxa"/>
            <w:gridSpan w:val="2"/>
            <w:shd w:val="clear" w:color="auto" w:fill="18536A"/>
            <w:vAlign w:val="center"/>
          </w:tcPr>
          <w:p w14:paraId="76AA759A" w14:textId="51C97880" w:rsidR="004826D7" w:rsidRPr="004826D7" w:rsidRDefault="004826D7" w:rsidP="004826D7">
            <w:pPr>
              <w:pStyle w:val="TableParagraph"/>
              <w:spacing w:before="0" w:line="246" w:lineRule="exact"/>
              <w:ind w:left="290"/>
              <w:rPr>
                <w:color w:val="231F20"/>
                <w:sz w:val="20"/>
                <w:szCs w:val="20"/>
              </w:rPr>
            </w:pPr>
            <w:r w:rsidRPr="004826D7">
              <w:rPr>
                <w:b/>
                <w:color w:val="FFFFFF" w:themeColor="background1"/>
                <w:sz w:val="20"/>
                <w:szCs w:val="20"/>
              </w:rPr>
              <w:t>Vehicle Interaction Control Improvement Project</w:t>
            </w:r>
          </w:p>
        </w:tc>
      </w:tr>
      <w:tr w:rsidR="004826D7" w:rsidRPr="004826D7" w14:paraId="67CB933C" w14:textId="77777777" w:rsidTr="0060629C">
        <w:trPr>
          <w:trHeight w:val="488"/>
        </w:trPr>
        <w:tc>
          <w:tcPr>
            <w:tcW w:w="2473" w:type="dxa"/>
            <w:tcBorders>
              <w:bottom w:val="single" w:sz="4" w:space="0" w:color="BFBFBF" w:themeColor="background1" w:themeShade="BF"/>
            </w:tcBorders>
          </w:tcPr>
          <w:p w14:paraId="64204CC4" w14:textId="6B0271DF" w:rsidR="004826D7" w:rsidRPr="004826D7" w:rsidRDefault="00241657" w:rsidP="00241657">
            <w:pPr>
              <w:pStyle w:val="TableParagraph"/>
              <w:spacing w:before="0" w:line="246" w:lineRule="exact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WBS Parent</w:t>
            </w:r>
          </w:p>
        </w:tc>
        <w:tc>
          <w:tcPr>
            <w:tcW w:w="7391" w:type="dxa"/>
            <w:tcBorders>
              <w:bottom w:val="single" w:sz="4" w:space="0" w:color="BFBFBF" w:themeColor="background1" w:themeShade="BF"/>
            </w:tcBorders>
          </w:tcPr>
          <w:p w14:paraId="462DD830" w14:textId="4F43E0D8" w:rsidR="004826D7" w:rsidRPr="004826D7" w:rsidRDefault="00241657" w:rsidP="00241657">
            <w:pPr>
              <w:pStyle w:val="TableParagraph"/>
              <w:spacing w:before="0" w:line="246" w:lineRule="exact"/>
              <w:ind w:left="2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PM. Project Management</w:t>
            </w:r>
          </w:p>
        </w:tc>
      </w:tr>
      <w:tr w:rsidR="0075174A" w:rsidRPr="004826D7" w14:paraId="478E247E" w14:textId="77777777" w:rsidTr="0060629C">
        <w:trPr>
          <w:trHeight w:val="527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7C" w14:textId="77777777" w:rsidR="0075174A" w:rsidRPr="004826D7" w:rsidRDefault="00C1169F" w:rsidP="00241657">
            <w:pPr>
              <w:pStyle w:val="TableParagraph"/>
              <w:spacing w:before="0" w:line="246" w:lineRule="exact"/>
              <w:rPr>
                <w:b/>
                <w:sz w:val="20"/>
                <w:szCs w:val="20"/>
              </w:rPr>
            </w:pPr>
            <w:r w:rsidRPr="004826D7">
              <w:rPr>
                <w:b/>
                <w:color w:val="231F20"/>
                <w:sz w:val="20"/>
                <w:szCs w:val="20"/>
              </w:rPr>
              <w:t xml:space="preserve">WBS </w:t>
            </w:r>
            <w:r w:rsidRPr="004826D7">
              <w:rPr>
                <w:b/>
                <w:color w:val="231F20"/>
                <w:spacing w:val="-2"/>
                <w:sz w:val="20"/>
                <w:szCs w:val="20"/>
              </w:rPr>
              <w:t>Reference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7D" w14:textId="77777777" w:rsidR="0075174A" w:rsidRPr="004826D7" w:rsidRDefault="00C1169F" w:rsidP="00241657">
            <w:pPr>
              <w:pStyle w:val="TableParagraph"/>
              <w:spacing w:before="0" w:line="246" w:lineRule="exact"/>
              <w:ind w:left="290"/>
              <w:rPr>
                <w:sz w:val="20"/>
                <w:szCs w:val="20"/>
              </w:rPr>
            </w:pPr>
            <w:r w:rsidRPr="004826D7">
              <w:rPr>
                <w:color w:val="231F20"/>
                <w:sz w:val="20"/>
                <w:szCs w:val="20"/>
              </w:rPr>
              <w:t>PM.2</w:t>
            </w:r>
            <w:r w:rsidRPr="004826D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pacing w:val="-2"/>
                <w:sz w:val="20"/>
                <w:szCs w:val="20"/>
              </w:rPr>
              <w:t>Planning</w:t>
            </w:r>
          </w:p>
        </w:tc>
      </w:tr>
      <w:tr w:rsidR="0075174A" w:rsidRPr="004826D7" w14:paraId="478E2481" w14:textId="77777777" w:rsidTr="0060629C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7F" w14:textId="77777777" w:rsidR="0075174A" w:rsidRPr="004826D7" w:rsidRDefault="00C1169F">
            <w:pPr>
              <w:pStyle w:val="TableParagraph"/>
              <w:rPr>
                <w:b/>
                <w:sz w:val="20"/>
                <w:szCs w:val="20"/>
              </w:rPr>
            </w:pPr>
            <w:r w:rsidRPr="004826D7">
              <w:rPr>
                <w:b/>
                <w:color w:val="231F20"/>
                <w:sz w:val="20"/>
                <w:szCs w:val="20"/>
              </w:rPr>
              <w:t>Work</w:t>
            </w:r>
            <w:r w:rsidRPr="004826D7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pacing w:val="-2"/>
                <w:sz w:val="20"/>
                <w:szCs w:val="20"/>
              </w:rPr>
              <w:t>Package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80" w14:textId="77777777" w:rsidR="0075174A" w:rsidRPr="004826D7" w:rsidRDefault="00C1169F">
            <w:pPr>
              <w:pStyle w:val="TableParagraph"/>
              <w:ind w:left="290"/>
              <w:rPr>
                <w:sz w:val="20"/>
                <w:szCs w:val="20"/>
              </w:rPr>
            </w:pPr>
            <w:r w:rsidRPr="004826D7">
              <w:rPr>
                <w:color w:val="231F20"/>
                <w:sz w:val="20"/>
                <w:szCs w:val="20"/>
              </w:rPr>
              <w:t>PM.2.1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Scope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and</w:t>
            </w:r>
            <w:r w:rsidRPr="004826D7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pacing w:val="-2"/>
                <w:sz w:val="20"/>
                <w:szCs w:val="20"/>
              </w:rPr>
              <w:t>Budget</w:t>
            </w:r>
          </w:p>
        </w:tc>
      </w:tr>
      <w:tr w:rsidR="0075174A" w:rsidRPr="004826D7" w14:paraId="478E2484" w14:textId="77777777" w:rsidTr="0060629C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82" w14:textId="77777777" w:rsidR="0075174A" w:rsidRPr="004826D7" w:rsidRDefault="00C1169F">
            <w:pPr>
              <w:pStyle w:val="TableParagraph"/>
              <w:rPr>
                <w:b/>
                <w:sz w:val="20"/>
                <w:szCs w:val="20"/>
              </w:rPr>
            </w:pPr>
            <w:r w:rsidRPr="004826D7">
              <w:rPr>
                <w:b/>
                <w:color w:val="231F20"/>
                <w:sz w:val="20"/>
                <w:szCs w:val="20"/>
              </w:rPr>
              <w:t>Package</w:t>
            </w:r>
            <w:r w:rsidRPr="004826D7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pacing w:val="-2"/>
                <w:sz w:val="20"/>
                <w:szCs w:val="20"/>
              </w:rPr>
              <w:t>Owner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83" w14:textId="77777777" w:rsidR="0075174A" w:rsidRPr="004826D7" w:rsidRDefault="00C1169F">
            <w:pPr>
              <w:pStyle w:val="TableParagraph"/>
              <w:ind w:left="290"/>
              <w:rPr>
                <w:sz w:val="20"/>
                <w:szCs w:val="20"/>
              </w:rPr>
            </w:pPr>
            <w:r w:rsidRPr="004826D7">
              <w:rPr>
                <w:color w:val="231F20"/>
                <w:sz w:val="20"/>
                <w:szCs w:val="20"/>
              </w:rPr>
              <w:t xml:space="preserve">Project </w:t>
            </w:r>
            <w:r w:rsidRPr="004826D7">
              <w:rPr>
                <w:color w:val="231F20"/>
                <w:spacing w:val="-2"/>
                <w:sz w:val="20"/>
                <w:szCs w:val="20"/>
              </w:rPr>
              <w:t>Manager</w:t>
            </w:r>
          </w:p>
        </w:tc>
      </w:tr>
      <w:tr w:rsidR="0075174A" w:rsidRPr="004826D7" w14:paraId="478E2487" w14:textId="77777777" w:rsidTr="0060629C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85" w14:textId="77777777" w:rsidR="0075174A" w:rsidRPr="004826D7" w:rsidRDefault="00C1169F">
            <w:pPr>
              <w:pStyle w:val="TableParagraph"/>
              <w:rPr>
                <w:b/>
                <w:sz w:val="20"/>
                <w:szCs w:val="20"/>
              </w:rPr>
            </w:pPr>
            <w:r w:rsidRPr="004826D7">
              <w:rPr>
                <w:b/>
                <w:color w:val="231F20"/>
                <w:sz w:val="20"/>
                <w:szCs w:val="20"/>
              </w:rPr>
              <w:t>Owner</w:t>
            </w:r>
            <w:r w:rsidRPr="004826D7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pacing w:val="-2"/>
                <w:sz w:val="20"/>
                <w:szCs w:val="20"/>
              </w:rPr>
              <w:t>Organisation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86" w14:textId="77777777" w:rsidR="0075174A" w:rsidRPr="004826D7" w:rsidRDefault="00C1169F">
            <w:pPr>
              <w:pStyle w:val="TableParagraph"/>
              <w:ind w:left="290"/>
              <w:rPr>
                <w:sz w:val="20"/>
                <w:szCs w:val="20"/>
              </w:rPr>
            </w:pPr>
            <w:r w:rsidRPr="004826D7">
              <w:rPr>
                <w:color w:val="231F20"/>
                <w:spacing w:val="-2"/>
                <w:sz w:val="20"/>
                <w:szCs w:val="20"/>
              </w:rPr>
              <w:t>Your</w:t>
            </w:r>
            <w:r w:rsidRPr="004826D7"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pacing w:val="-2"/>
                <w:sz w:val="20"/>
                <w:szCs w:val="20"/>
              </w:rPr>
              <w:t>Company</w:t>
            </w:r>
          </w:p>
        </w:tc>
      </w:tr>
      <w:tr w:rsidR="0075174A" w:rsidRPr="004826D7" w14:paraId="478E248A" w14:textId="77777777" w:rsidTr="0060629C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88" w14:textId="77777777" w:rsidR="0075174A" w:rsidRPr="004826D7" w:rsidRDefault="00C1169F">
            <w:pPr>
              <w:pStyle w:val="TableParagraph"/>
              <w:rPr>
                <w:b/>
                <w:sz w:val="20"/>
                <w:szCs w:val="20"/>
              </w:rPr>
            </w:pPr>
            <w:r w:rsidRPr="004826D7">
              <w:rPr>
                <w:b/>
                <w:color w:val="231F20"/>
                <w:spacing w:val="-2"/>
                <w:sz w:val="20"/>
                <w:szCs w:val="20"/>
              </w:rPr>
              <w:t>Participants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89" w14:textId="77777777" w:rsidR="0075174A" w:rsidRPr="004826D7" w:rsidRDefault="00C1169F">
            <w:pPr>
              <w:pStyle w:val="TableParagraph"/>
              <w:ind w:left="290"/>
              <w:rPr>
                <w:sz w:val="20"/>
                <w:szCs w:val="20"/>
              </w:rPr>
            </w:pPr>
            <w:r w:rsidRPr="004826D7">
              <w:rPr>
                <w:color w:val="231F20"/>
                <w:sz w:val="20"/>
                <w:szCs w:val="20"/>
              </w:rPr>
              <w:t>Project</w:t>
            </w:r>
            <w:r w:rsidRPr="004826D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Manager,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Project</w:t>
            </w:r>
            <w:r w:rsidRPr="004826D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>Team</w:t>
            </w:r>
          </w:p>
        </w:tc>
      </w:tr>
      <w:tr w:rsidR="0075174A" w:rsidRPr="004826D7" w14:paraId="478E248D" w14:textId="77777777" w:rsidTr="0060629C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8B" w14:textId="77777777" w:rsidR="0075174A" w:rsidRPr="004826D7" w:rsidRDefault="00C1169F">
            <w:pPr>
              <w:pStyle w:val="TableParagraph"/>
              <w:rPr>
                <w:b/>
                <w:sz w:val="20"/>
                <w:szCs w:val="20"/>
              </w:rPr>
            </w:pPr>
            <w:r w:rsidRPr="004826D7">
              <w:rPr>
                <w:b/>
                <w:color w:val="231F20"/>
                <w:sz w:val="20"/>
                <w:szCs w:val="20"/>
              </w:rPr>
              <w:t>Capability</w:t>
            </w:r>
            <w:r w:rsidRPr="004826D7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pacing w:val="-2"/>
                <w:sz w:val="20"/>
                <w:szCs w:val="20"/>
              </w:rPr>
              <w:t>Required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8C" w14:textId="35B04D38" w:rsidR="0075174A" w:rsidRPr="004826D7" w:rsidRDefault="00C1169F">
            <w:pPr>
              <w:pStyle w:val="TableParagraph"/>
              <w:ind w:left="290"/>
              <w:rPr>
                <w:sz w:val="20"/>
                <w:szCs w:val="20"/>
              </w:rPr>
            </w:pPr>
            <w:r w:rsidRPr="004826D7">
              <w:rPr>
                <w:color w:val="231F20"/>
                <w:sz w:val="20"/>
                <w:szCs w:val="20"/>
              </w:rPr>
              <w:t>Project</w:t>
            </w:r>
            <w:r w:rsidRPr="004826D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management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experience</w:t>
            </w:r>
            <w:r w:rsidRPr="004826D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with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operational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pacing w:val="-2"/>
                <w:sz w:val="20"/>
                <w:szCs w:val="20"/>
              </w:rPr>
              <w:t>knowledge</w:t>
            </w:r>
            <w:r w:rsidR="005C6ECA" w:rsidRPr="004826D7">
              <w:rPr>
                <w:color w:val="231F20"/>
                <w:spacing w:val="-2"/>
                <w:sz w:val="20"/>
                <w:szCs w:val="20"/>
              </w:rPr>
              <w:t>.</w:t>
            </w:r>
          </w:p>
        </w:tc>
      </w:tr>
      <w:tr w:rsidR="0075174A" w:rsidRPr="004826D7" w14:paraId="478E249A" w14:textId="77777777" w:rsidTr="00127200">
        <w:trPr>
          <w:trHeight w:val="5789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8E" w14:textId="77777777" w:rsidR="0075174A" w:rsidRPr="004826D7" w:rsidRDefault="00C1169F">
            <w:pPr>
              <w:pStyle w:val="TableParagraph"/>
              <w:rPr>
                <w:b/>
                <w:sz w:val="20"/>
                <w:szCs w:val="20"/>
              </w:rPr>
            </w:pPr>
            <w:r w:rsidRPr="004826D7">
              <w:rPr>
                <w:b/>
                <w:color w:val="231F20"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9722FD" w14:textId="77777777" w:rsidR="00226F29" w:rsidRPr="00154FBF" w:rsidRDefault="00226F29" w:rsidP="00226F29">
            <w:pPr>
              <w:pStyle w:val="TableParagraph"/>
              <w:rPr>
                <w:b/>
                <w:sz w:val="20"/>
                <w:szCs w:val="20"/>
              </w:rPr>
            </w:pPr>
            <w:r w:rsidRPr="00154FBF">
              <w:rPr>
                <w:b/>
                <w:color w:val="231F20"/>
                <w:sz w:val="20"/>
                <w:szCs w:val="20"/>
              </w:rPr>
              <w:t>ICMM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Initiative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for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Cleaner,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Safer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Vehicles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–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Vehicle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Interaction</w:t>
            </w:r>
            <w:r w:rsidRPr="00154FBF">
              <w:rPr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pacing w:val="-2"/>
                <w:sz w:val="20"/>
                <w:szCs w:val="20"/>
              </w:rPr>
              <w:t>Programme</w:t>
            </w:r>
          </w:p>
          <w:p w14:paraId="2D263235" w14:textId="77777777" w:rsidR="00226F29" w:rsidRPr="00154FBF" w:rsidRDefault="00226F29" w:rsidP="00226F29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2D60DD1E" w14:textId="77777777" w:rsidR="00226F29" w:rsidRPr="00154FBF" w:rsidRDefault="00226F29" w:rsidP="00226F29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What</w:t>
            </w:r>
            <w:r w:rsidRPr="00154FBF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is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meant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by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a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vehicle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interaction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‘Capable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Solution’</w:t>
            </w:r>
            <w:r w:rsidRPr="00154FBF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ready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for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global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market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uptake?</w:t>
            </w:r>
          </w:p>
          <w:p w14:paraId="780F94C6" w14:textId="77777777" w:rsidR="00226F29" w:rsidRPr="00154FBF" w:rsidRDefault="00226F29" w:rsidP="00226F29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08CB57B6" w14:textId="77777777" w:rsidR="00226F29" w:rsidRPr="00154FBF" w:rsidRDefault="00226F29" w:rsidP="00C203F5">
            <w:pPr>
              <w:pStyle w:val="TableParagraph"/>
              <w:numPr>
                <w:ilvl w:val="0"/>
                <w:numId w:val="4"/>
              </w:numPr>
              <w:spacing w:before="1" w:line="249" w:lineRule="auto"/>
              <w:ind w:right="98"/>
              <w:rPr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A</w:t>
            </w:r>
            <w:r w:rsidRPr="00154FBF"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capable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solution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delivers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better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vehicle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interaction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control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performance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by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improving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the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quality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of decision-making from task execution through to mine operations and design.</w:t>
            </w:r>
          </w:p>
          <w:p w14:paraId="7BF08441" w14:textId="77777777" w:rsidR="00226F29" w:rsidRPr="00154FBF" w:rsidRDefault="00226F29" w:rsidP="00226F29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550EB915" w14:textId="77777777" w:rsidR="00226F29" w:rsidRPr="00154FBF" w:rsidRDefault="00226F29" w:rsidP="00C203F5">
            <w:pPr>
              <w:pStyle w:val="TableParagraph"/>
              <w:numPr>
                <w:ilvl w:val="0"/>
                <w:numId w:val="4"/>
              </w:numPr>
              <w:spacing w:before="0" w:line="249" w:lineRule="auto"/>
              <w:ind w:right="98"/>
              <w:rPr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A</w:t>
            </w:r>
            <w:r w:rsidRPr="00154FBF"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capable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solution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considers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relevant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aspects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of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the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operating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environment,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production requirements and equipment design.</w:t>
            </w:r>
          </w:p>
          <w:p w14:paraId="30DF440E" w14:textId="77777777" w:rsidR="00226F29" w:rsidRPr="00154FBF" w:rsidRDefault="00226F29" w:rsidP="00226F29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7E13EFFC" w14:textId="77777777" w:rsidR="00226F29" w:rsidRDefault="00226F29" w:rsidP="00C203F5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color w:val="231F20"/>
                <w:spacing w:val="-2"/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Where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technology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is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a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part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of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a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capable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solution,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it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is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operationally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integrated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with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existing</w:t>
            </w:r>
            <w:r w:rsidRPr="00154FBF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>controls.</w:t>
            </w:r>
          </w:p>
          <w:p w14:paraId="478E248F" w14:textId="38B53792" w:rsidR="0075174A" w:rsidRPr="004826D7" w:rsidRDefault="00C1169F" w:rsidP="00226F29">
            <w:pPr>
              <w:pStyle w:val="TableParagraph"/>
              <w:spacing w:line="249" w:lineRule="auto"/>
              <w:ind w:left="290"/>
              <w:rPr>
                <w:sz w:val="20"/>
                <w:szCs w:val="20"/>
              </w:rPr>
            </w:pPr>
            <w:r w:rsidRPr="004826D7">
              <w:rPr>
                <w:color w:val="231F20"/>
                <w:sz w:val="20"/>
                <w:szCs w:val="20"/>
              </w:rPr>
              <w:t>This is a complex project that requires ongoing interactions with operations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and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sponsors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through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each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phase.</w:t>
            </w:r>
            <w:r w:rsidRPr="004826D7"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Time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and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cost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estimates will need to be reassessed and updated over the life of the project.</w:t>
            </w:r>
          </w:p>
          <w:p w14:paraId="478E2490" w14:textId="77777777" w:rsidR="0075174A" w:rsidRPr="004826D7" w:rsidRDefault="0075174A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  <w:p w14:paraId="478E2491" w14:textId="478F2C2B" w:rsidR="0075174A" w:rsidRPr="004826D7" w:rsidRDefault="00C1169F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</w:tabs>
              <w:spacing w:before="0" w:line="249" w:lineRule="auto"/>
              <w:ind w:right="652"/>
              <w:rPr>
                <w:sz w:val="20"/>
                <w:szCs w:val="20"/>
              </w:rPr>
            </w:pPr>
            <w:r w:rsidRPr="004826D7">
              <w:rPr>
                <w:color w:val="231F20"/>
                <w:sz w:val="20"/>
                <w:szCs w:val="20"/>
              </w:rPr>
              <w:t>Prepare</w:t>
            </w:r>
            <w:r w:rsidRPr="004826D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an</w:t>
            </w:r>
            <w:r w:rsidRPr="004826D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initial</w:t>
            </w:r>
            <w:r w:rsidRPr="004826D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project</w:t>
            </w:r>
            <w:r w:rsidRPr="004826D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scope</w:t>
            </w:r>
            <w:r w:rsidRPr="004826D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based</w:t>
            </w:r>
            <w:r w:rsidRPr="004826D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on</w:t>
            </w:r>
            <w:r w:rsidRPr="004826D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the</w:t>
            </w:r>
            <w:r w:rsidRPr="004826D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Work</w:t>
            </w:r>
            <w:r w:rsidRPr="004826D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Breakdown Structure (WBS) and budget to complete Phases 1 and 2</w:t>
            </w:r>
          </w:p>
          <w:p w14:paraId="478E2492" w14:textId="77777777" w:rsidR="0075174A" w:rsidRPr="004826D7" w:rsidRDefault="0075174A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478E2493" w14:textId="5A9E4AC1" w:rsidR="0075174A" w:rsidRPr="004826D7" w:rsidRDefault="00C1169F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</w:tabs>
              <w:spacing w:before="0" w:line="249" w:lineRule="auto"/>
              <w:ind w:right="170"/>
              <w:rPr>
                <w:sz w:val="20"/>
                <w:szCs w:val="20"/>
              </w:rPr>
            </w:pPr>
            <w:r w:rsidRPr="004826D7">
              <w:rPr>
                <w:color w:val="231F20"/>
                <w:sz w:val="20"/>
                <w:szCs w:val="20"/>
              </w:rPr>
              <w:t>At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the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end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of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Phase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2,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review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and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update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project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scope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and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budget based on outcomes agreed with the client and sponsor</w:t>
            </w:r>
          </w:p>
          <w:p w14:paraId="478E2494" w14:textId="77777777" w:rsidR="0075174A" w:rsidRPr="004826D7" w:rsidRDefault="0075174A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478E2495" w14:textId="05A6C5DA" w:rsidR="0075174A" w:rsidRPr="004826D7" w:rsidRDefault="00C1169F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</w:tabs>
              <w:spacing w:before="0" w:line="249" w:lineRule="auto"/>
              <w:ind w:right="293"/>
              <w:rPr>
                <w:sz w:val="20"/>
                <w:szCs w:val="20"/>
              </w:rPr>
            </w:pPr>
            <w:r w:rsidRPr="004826D7">
              <w:rPr>
                <w:color w:val="231F20"/>
                <w:sz w:val="20"/>
                <w:szCs w:val="20"/>
              </w:rPr>
              <w:t>Phases 1 and 2 are required before technology selection and deployment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for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Phases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3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and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4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can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be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confirmed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and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fully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costed</w:t>
            </w:r>
          </w:p>
          <w:p w14:paraId="478E2496" w14:textId="77777777" w:rsidR="0075174A" w:rsidRPr="004826D7" w:rsidRDefault="0075174A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478E2497" w14:textId="6A00F9B6" w:rsidR="0075174A" w:rsidRPr="004826D7" w:rsidRDefault="00C1169F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</w:tabs>
              <w:spacing w:before="0" w:line="249" w:lineRule="auto"/>
              <w:ind w:right="721"/>
              <w:rPr>
                <w:sz w:val="20"/>
                <w:szCs w:val="20"/>
              </w:rPr>
            </w:pPr>
            <w:r w:rsidRPr="004826D7">
              <w:rPr>
                <w:color w:val="231F20"/>
                <w:sz w:val="20"/>
                <w:szCs w:val="20"/>
              </w:rPr>
              <w:t>Phase 4 budgets must include technology capital costs (on equipment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and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infrastructure),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installation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costs,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costs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of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pilot, estimates of ongoing maintenance costs, such as technician support, and data analysis for five years</w:t>
            </w:r>
          </w:p>
          <w:p w14:paraId="478E2498" w14:textId="77777777" w:rsidR="0075174A" w:rsidRPr="004826D7" w:rsidRDefault="0075174A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14:paraId="478E2499" w14:textId="265C6464" w:rsidR="0075174A" w:rsidRPr="004826D7" w:rsidRDefault="00C1169F">
            <w:pPr>
              <w:pStyle w:val="TableParagraph"/>
              <w:spacing w:before="0" w:line="249" w:lineRule="auto"/>
              <w:ind w:left="290"/>
              <w:rPr>
                <w:sz w:val="20"/>
                <w:szCs w:val="20"/>
              </w:rPr>
            </w:pPr>
            <w:r w:rsidRPr="004826D7">
              <w:rPr>
                <w:color w:val="231F20"/>
                <w:sz w:val="20"/>
                <w:szCs w:val="20"/>
              </w:rPr>
              <w:t>Provisions to capture other costs: Business Inputs (BI</w:t>
            </w:r>
            <w:r w:rsidR="00893A80" w:rsidRPr="004826D7">
              <w:rPr>
                <w:color w:val="231F20"/>
                <w:sz w:val="20"/>
                <w:szCs w:val="20"/>
              </w:rPr>
              <w:t>’</w:t>
            </w:r>
            <w:r w:rsidRPr="004826D7">
              <w:rPr>
                <w:color w:val="231F20"/>
                <w:sz w:val="20"/>
                <w:szCs w:val="20"/>
              </w:rPr>
              <w:t>s) necessary to restore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effectiveness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of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existing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controls,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personnel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training,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equipment downtime, production interruptions etc. over Phases 3 and 4 should be confirmed with the Project Sponsor.</w:t>
            </w:r>
          </w:p>
        </w:tc>
      </w:tr>
      <w:tr w:rsidR="0075174A" w:rsidRPr="004826D7" w14:paraId="478E249D" w14:textId="77777777" w:rsidTr="00127200">
        <w:trPr>
          <w:trHeight w:val="1018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9B" w14:textId="77777777" w:rsidR="0075174A" w:rsidRPr="004826D7" w:rsidRDefault="00C1169F">
            <w:pPr>
              <w:pStyle w:val="TableParagraph"/>
              <w:rPr>
                <w:b/>
                <w:sz w:val="20"/>
                <w:szCs w:val="20"/>
              </w:rPr>
            </w:pPr>
            <w:r w:rsidRPr="004826D7">
              <w:rPr>
                <w:b/>
                <w:color w:val="231F20"/>
                <w:sz w:val="20"/>
                <w:szCs w:val="20"/>
              </w:rPr>
              <w:lastRenderedPageBreak/>
              <w:t xml:space="preserve">Completion </w:t>
            </w:r>
            <w:r w:rsidRPr="004826D7">
              <w:rPr>
                <w:b/>
                <w:color w:val="231F20"/>
                <w:spacing w:val="-2"/>
                <w:sz w:val="20"/>
                <w:szCs w:val="20"/>
              </w:rPr>
              <w:t>State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9C" w14:textId="77777777" w:rsidR="0075174A" w:rsidRPr="004826D7" w:rsidRDefault="00C1169F">
            <w:pPr>
              <w:pStyle w:val="TableParagraph"/>
              <w:spacing w:line="249" w:lineRule="auto"/>
              <w:ind w:left="290" w:right="226"/>
              <w:rPr>
                <w:b/>
                <w:sz w:val="20"/>
                <w:szCs w:val="20"/>
              </w:rPr>
            </w:pPr>
            <w:r w:rsidRPr="004826D7">
              <w:rPr>
                <w:b/>
                <w:color w:val="231F20"/>
                <w:sz w:val="20"/>
                <w:szCs w:val="20"/>
              </w:rPr>
              <w:t>Delivery of each phase of the project with an operational handover</w:t>
            </w:r>
            <w:r w:rsidRPr="004826D7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z w:val="20"/>
                <w:szCs w:val="20"/>
              </w:rPr>
              <w:t>that</w:t>
            </w:r>
            <w:r w:rsidRPr="004826D7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z w:val="20"/>
                <w:szCs w:val="20"/>
              </w:rPr>
              <w:t>maintains</w:t>
            </w:r>
            <w:r w:rsidRPr="004826D7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z w:val="20"/>
                <w:szCs w:val="20"/>
              </w:rPr>
              <w:t>existing,</w:t>
            </w:r>
            <w:r w:rsidRPr="004826D7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z w:val="20"/>
                <w:szCs w:val="20"/>
              </w:rPr>
              <w:t>enhanced</w:t>
            </w:r>
            <w:r w:rsidRPr="004826D7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z w:val="20"/>
                <w:szCs w:val="20"/>
              </w:rPr>
              <w:t>and</w:t>
            </w:r>
            <w:r w:rsidRPr="004826D7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z w:val="20"/>
                <w:szCs w:val="20"/>
              </w:rPr>
              <w:t>new</w:t>
            </w:r>
            <w:r w:rsidRPr="004826D7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z w:val="20"/>
                <w:szCs w:val="20"/>
              </w:rPr>
              <w:t>vehicle interaction controls.</w:t>
            </w:r>
          </w:p>
        </w:tc>
      </w:tr>
    </w:tbl>
    <w:p w14:paraId="478E249E" w14:textId="77777777" w:rsidR="0075174A" w:rsidRPr="004826D7" w:rsidRDefault="0075174A">
      <w:pPr>
        <w:spacing w:line="249" w:lineRule="auto"/>
        <w:rPr>
          <w:sz w:val="20"/>
          <w:szCs w:val="20"/>
        </w:rPr>
        <w:sectPr w:rsidR="0075174A" w:rsidRPr="004826D7" w:rsidSect="00BF2CFE">
          <w:type w:val="continuous"/>
          <w:pgSz w:w="11910" w:h="16840"/>
          <w:pgMar w:top="560" w:right="700" w:bottom="1200" w:left="700" w:header="0" w:footer="1016" w:gutter="0"/>
          <w:cols w:space="720"/>
        </w:sectPr>
      </w:pPr>
    </w:p>
    <w:p w14:paraId="478E249F" w14:textId="77777777" w:rsidR="0075174A" w:rsidRPr="004826D7" w:rsidRDefault="00C1169F">
      <w:pPr>
        <w:pStyle w:val="BodyText"/>
        <w:spacing w:before="0" w:line="20" w:lineRule="exact"/>
        <w:ind w:left="315" w:firstLine="0"/>
        <w:rPr>
          <w:sz w:val="20"/>
          <w:szCs w:val="20"/>
        </w:rPr>
      </w:pPr>
      <w:r w:rsidRPr="004826D7"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478E24E8" wp14:editId="14E53ABE">
                <wp:extent cx="6264275" cy="6350"/>
                <wp:effectExtent l="0" t="0" r="9525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4275" cy="6350"/>
                          <a:chOff x="0" y="0"/>
                          <a:chExt cx="6264275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175"/>
                            <a:ext cx="17043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4339">
                                <a:moveTo>
                                  <a:pt x="0" y="0"/>
                                </a:moveTo>
                                <a:lnTo>
                                  <a:pt x="1703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04000" y="3175"/>
                            <a:ext cx="456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0570">
                                <a:moveTo>
                                  <a:pt x="0" y="0"/>
                                </a:moveTo>
                                <a:lnTo>
                                  <a:pt x="455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2C93162" id="Group 7" o:spid="_x0000_s1026" style="width:493.25pt;height:.5pt;mso-position-horizontal-relative:char;mso-position-vertical-relative:line" coordsize="626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">
                <v:shape id="Graphic 8" o:spid="_x0000_s1027" style="position:absolute;top:31;width:17043;height:13;visibility:visible;mso-wrap-style:square;v-text-anchor:top" coordsize="17043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" path="m,l1703997,e" filled="f" strokecolor="#bfbfbf [2412]" strokeweight=".5pt">
                  <v:path arrowok="t"/>
                </v:shape>
                <v:shape id="Graphic 9" o:spid="_x0000_s1028" style="position:absolute;left:17040;top:31;width:45605;height:13;visibility:visible;mso-wrap-style:square;v-text-anchor:top" coordsize="456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" path="m,l4559998,e" filled="f" strokecolor="#bfbfbf [2412]" strokeweight=".5pt">
                  <v:path arrowok="t"/>
                </v:shape>
                <w10:anchorlock/>
              </v:group>
            </w:pict>
          </mc:Fallback>
        </mc:AlternateContent>
      </w:r>
    </w:p>
    <w:p w14:paraId="102168C9" w14:textId="77777777" w:rsidR="00630629" w:rsidRDefault="00630629">
      <w:pPr>
        <w:pStyle w:val="Heading1"/>
        <w:spacing w:before="111"/>
        <w:ind w:left="400" w:firstLine="0"/>
        <w:rPr>
          <w:color w:val="231F20"/>
          <w:sz w:val="20"/>
          <w:szCs w:val="20"/>
        </w:rPr>
      </w:pPr>
    </w:p>
    <w:p w14:paraId="478E24A0" w14:textId="7E5B5038" w:rsidR="0075174A" w:rsidRPr="004826D7" w:rsidRDefault="00C1169F">
      <w:pPr>
        <w:pStyle w:val="Heading1"/>
        <w:spacing w:before="111"/>
        <w:ind w:left="400" w:firstLine="0"/>
        <w:rPr>
          <w:sz w:val="20"/>
          <w:szCs w:val="20"/>
        </w:rPr>
      </w:pPr>
      <w:r w:rsidRPr="004826D7">
        <w:rPr>
          <w:color w:val="231F20"/>
          <w:sz w:val="20"/>
          <w:szCs w:val="20"/>
        </w:rPr>
        <w:t>Notes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on</w:t>
      </w:r>
      <w:r w:rsidRPr="004826D7">
        <w:rPr>
          <w:color w:val="231F20"/>
          <w:spacing w:val="-1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budget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and</w:t>
      </w:r>
      <w:r w:rsidRPr="004826D7">
        <w:rPr>
          <w:color w:val="231F20"/>
          <w:spacing w:val="-1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scope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for</w:t>
      </w:r>
      <w:r w:rsidRPr="004826D7">
        <w:rPr>
          <w:color w:val="231F20"/>
          <w:spacing w:val="-1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project</w:t>
      </w:r>
      <w:r w:rsidRPr="004826D7">
        <w:rPr>
          <w:color w:val="231F20"/>
          <w:spacing w:val="-1"/>
          <w:sz w:val="20"/>
          <w:szCs w:val="20"/>
        </w:rPr>
        <w:t xml:space="preserve"> </w:t>
      </w:r>
      <w:r w:rsidRPr="004826D7">
        <w:rPr>
          <w:color w:val="231F20"/>
          <w:spacing w:val="-2"/>
          <w:sz w:val="20"/>
          <w:szCs w:val="20"/>
        </w:rPr>
        <w:t>phases:</w:t>
      </w:r>
    </w:p>
    <w:p w14:paraId="478E24A1" w14:textId="77777777" w:rsidR="0075174A" w:rsidRPr="004826D7" w:rsidRDefault="0075174A">
      <w:pPr>
        <w:pStyle w:val="BodyText"/>
        <w:spacing w:before="11"/>
        <w:ind w:left="0" w:firstLine="0"/>
        <w:rPr>
          <w:b/>
          <w:sz w:val="20"/>
          <w:szCs w:val="20"/>
        </w:rPr>
      </w:pPr>
    </w:p>
    <w:p w14:paraId="478E24A2" w14:textId="77777777" w:rsidR="0075174A" w:rsidRPr="004826D7" w:rsidRDefault="00C1169F" w:rsidP="00893A80">
      <w:pPr>
        <w:pStyle w:val="ListParagraph"/>
        <w:numPr>
          <w:ilvl w:val="0"/>
          <w:numId w:val="2"/>
        </w:numPr>
        <w:tabs>
          <w:tab w:val="left" w:pos="851"/>
        </w:tabs>
        <w:spacing w:before="0" w:line="249" w:lineRule="auto"/>
        <w:ind w:left="851" w:right="1075" w:hanging="451"/>
        <w:rPr>
          <w:b/>
          <w:sz w:val="20"/>
          <w:szCs w:val="20"/>
        </w:rPr>
      </w:pPr>
      <w:r w:rsidRPr="004826D7">
        <w:rPr>
          <w:b/>
          <w:color w:val="231F20"/>
          <w:sz w:val="20"/>
          <w:szCs w:val="20"/>
        </w:rPr>
        <w:t>Establishing</w:t>
      </w:r>
      <w:r w:rsidRPr="004826D7">
        <w:rPr>
          <w:b/>
          <w:color w:val="231F20"/>
          <w:spacing w:val="-5"/>
          <w:sz w:val="20"/>
          <w:szCs w:val="20"/>
        </w:rPr>
        <w:t xml:space="preserve"> </w:t>
      </w:r>
      <w:r w:rsidRPr="004826D7">
        <w:rPr>
          <w:b/>
          <w:color w:val="231F20"/>
          <w:sz w:val="20"/>
          <w:szCs w:val="20"/>
        </w:rPr>
        <w:t>a</w:t>
      </w:r>
      <w:r w:rsidRPr="004826D7">
        <w:rPr>
          <w:b/>
          <w:color w:val="231F20"/>
          <w:spacing w:val="-5"/>
          <w:sz w:val="20"/>
          <w:szCs w:val="20"/>
        </w:rPr>
        <w:t xml:space="preserve"> </w:t>
      </w:r>
      <w:r w:rsidRPr="004826D7">
        <w:rPr>
          <w:b/>
          <w:color w:val="231F20"/>
          <w:sz w:val="20"/>
          <w:szCs w:val="20"/>
        </w:rPr>
        <w:t>Vehicle</w:t>
      </w:r>
      <w:r w:rsidRPr="004826D7">
        <w:rPr>
          <w:b/>
          <w:color w:val="231F20"/>
          <w:spacing w:val="-5"/>
          <w:sz w:val="20"/>
          <w:szCs w:val="20"/>
        </w:rPr>
        <w:t xml:space="preserve"> </w:t>
      </w:r>
      <w:r w:rsidRPr="004826D7">
        <w:rPr>
          <w:b/>
          <w:color w:val="231F20"/>
          <w:sz w:val="20"/>
          <w:szCs w:val="20"/>
        </w:rPr>
        <w:t>Interaction</w:t>
      </w:r>
      <w:r w:rsidRPr="004826D7">
        <w:rPr>
          <w:b/>
          <w:color w:val="231F20"/>
          <w:spacing w:val="-5"/>
          <w:sz w:val="20"/>
          <w:szCs w:val="20"/>
        </w:rPr>
        <w:t xml:space="preserve"> </w:t>
      </w:r>
      <w:r w:rsidRPr="004826D7">
        <w:rPr>
          <w:b/>
          <w:color w:val="231F20"/>
          <w:sz w:val="20"/>
          <w:szCs w:val="20"/>
        </w:rPr>
        <w:t>Control</w:t>
      </w:r>
      <w:r w:rsidRPr="004826D7">
        <w:rPr>
          <w:b/>
          <w:color w:val="231F20"/>
          <w:spacing w:val="-5"/>
          <w:sz w:val="20"/>
          <w:szCs w:val="20"/>
        </w:rPr>
        <w:t xml:space="preserve"> </w:t>
      </w:r>
      <w:r w:rsidRPr="004826D7">
        <w:rPr>
          <w:b/>
          <w:color w:val="231F20"/>
          <w:sz w:val="20"/>
          <w:szCs w:val="20"/>
        </w:rPr>
        <w:t>Effectiveness</w:t>
      </w:r>
      <w:r w:rsidRPr="004826D7">
        <w:rPr>
          <w:b/>
          <w:color w:val="231F20"/>
          <w:spacing w:val="-5"/>
          <w:sz w:val="20"/>
          <w:szCs w:val="20"/>
        </w:rPr>
        <w:t xml:space="preserve"> </w:t>
      </w:r>
      <w:r w:rsidRPr="004826D7">
        <w:rPr>
          <w:b/>
          <w:color w:val="231F20"/>
          <w:sz w:val="20"/>
          <w:szCs w:val="20"/>
        </w:rPr>
        <w:t>Baseline</w:t>
      </w:r>
      <w:r w:rsidRPr="004826D7">
        <w:rPr>
          <w:b/>
          <w:color w:val="231F20"/>
          <w:spacing w:val="-5"/>
          <w:sz w:val="20"/>
          <w:szCs w:val="20"/>
        </w:rPr>
        <w:t xml:space="preserve"> </w:t>
      </w:r>
      <w:r w:rsidRPr="004826D7">
        <w:rPr>
          <w:b/>
          <w:color w:val="231F20"/>
          <w:sz w:val="20"/>
          <w:szCs w:val="20"/>
        </w:rPr>
        <w:t>using</w:t>
      </w:r>
      <w:r w:rsidRPr="004826D7">
        <w:rPr>
          <w:b/>
          <w:color w:val="231F20"/>
          <w:spacing w:val="-5"/>
          <w:sz w:val="20"/>
          <w:szCs w:val="20"/>
        </w:rPr>
        <w:t xml:space="preserve"> </w:t>
      </w:r>
      <w:r w:rsidRPr="004826D7">
        <w:rPr>
          <w:b/>
          <w:color w:val="231F20"/>
          <w:sz w:val="20"/>
          <w:szCs w:val="20"/>
        </w:rPr>
        <w:t>the</w:t>
      </w:r>
      <w:r w:rsidRPr="004826D7">
        <w:rPr>
          <w:b/>
          <w:color w:val="231F20"/>
          <w:spacing w:val="-5"/>
          <w:sz w:val="20"/>
          <w:szCs w:val="20"/>
        </w:rPr>
        <w:t xml:space="preserve"> </w:t>
      </w:r>
      <w:r w:rsidRPr="004826D7">
        <w:rPr>
          <w:b/>
          <w:color w:val="231F20"/>
          <w:sz w:val="20"/>
          <w:szCs w:val="20"/>
        </w:rPr>
        <w:t>Control Framework approach</w:t>
      </w:r>
    </w:p>
    <w:p w14:paraId="478E24A3" w14:textId="08810191" w:rsidR="0075174A" w:rsidRPr="004826D7" w:rsidRDefault="00C1169F" w:rsidP="00893A80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sz w:val="20"/>
          <w:szCs w:val="20"/>
        </w:rPr>
      </w:pPr>
      <w:r w:rsidRPr="004826D7">
        <w:rPr>
          <w:color w:val="231F20"/>
          <w:sz w:val="20"/>
          <w:szCs w:val="20"/>
        </w:rPr>
        <w:t>This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is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a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low-cost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step</w:t>
      </w:r>
      <w:r w:rsidRPr="004826D7">
        <w:rPr>
          <w:color w:val="231F20"/>
          <w:spacing w:val="-1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and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can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commence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within</w:t>
      </w:r>
      <w:r w:rsidRPr="004826D7">
        <w:rPr>
          <w:color w:val="231F20"/>
          <w:spacing w:val="-1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six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weeks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of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project</w:t>
      </w:r>
      <w:r w:rsidRPr="004826D7">
        <w:rPr>
          <w:color w:val="231F20"/>
          <w:spacing w:val="-1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initiation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at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the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first</w:t>
      </w:r>
      <w:r w:rsidRPr="004826D7">
        <w:rPr>
          <w:color w:val="231F20"/>
          <w:spacing w:val="-1"/>
          <w:sz w:val="20"/>
          <w:szCs w:val="20"/>
        </w:rPr>
        <w:t xml:space="preserve"> </w:t>
      </w:r>
      <w:r w:rsidRPr="004826D7">
        <w:rPr>
          <w:color w:val="231F20"/>
          <w:spacing w:val="-2"/>
          <w:sz w:val="20"/>
          <w:szCs w:val="20"/>
        </w:rPr>
        <w:t>site</w:t>
      </w:r>
    </w:p>
    <w:p w14:paraId="478E24A4" w14:textId="74FF7D90" w:rsidR="0075174A" w:rsidRPr="004826D7" w:rsidRDefault="00C1169F" w:rsidP="00893A80">
      <w:pPr>
        <w:pStyle w:val="ListParagraph"/>
        <w:numPr>
          <w:ilvl w:val="1"/>
          <w:numId w:val="2"/>
        </w:numPr>
        <w:tabs>
          <w:tab w:val="left" w:pos="760"/>
        </w:tabs>
        <w:spacing w:line="249" w:lineRule="auto"/>
        <w:ind w:left="1134" w:right="438" w:hanging="283"/>
        <w:rPr>
          <w:sz w:val="20"/>
          <w:szCs w:val="20"/>
        </w:rPr>
      </w:pPr>
      <w:r w:rsidRPr="004826D7">
        <w:rPr>
          <w:color w:val="231F20"/>
          <w:sz w:val="20"/>
          <w:szCs w:val="20"/>
        </w:rPr>
        <w:t>Use</w:t>
      </w:r>
      <w:r w:rsidRPr="004826D7">
        <w:rPr>
          <w:color w:val="231F20"/>
          <w:spacing w:val="-3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divisional</w:t>
      </w:r>
      <w:r w:rsidRPr="004826D7">
        <w:rPr>
          <w:color w:val="231F20"/>
          <w:spacing w:val="-3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facilitators</w:t>
      </w:r>
      <w:r w:rsidRPr="004826D7">
        <w:rPr>
          <w:color w:val="231F20"/>
          <w:spacing w:val="-3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and</w:t>
      </w:r>
      <w:r w:rsidRPr="004826D7">
        <w:rPr>
          <w:color w:val="231F20"/>
          <w:spacing w:val="-3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site</w:t>
      </w:r>
      <w:r w:rsidRPr="004826D7">
        <w:rPr>
          <w:color w:val="231F20"/>
          <w:spacing w:val="-3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personnel</w:t>
      </w:r>
      <w:r w:rsidRPr="004826D7">
        <w:rPr>
          <w:color w:val="231F20"/>
          <w:spacing w:val="-3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to</w:t>
      </w:r>
      <w:r w:rsidRPr="004826D7">
        <w:rPr>
          <w:color w:val="231F20"/>
          <w:spacing w:val="-3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confirm</w:t>
      </w:r>
      <w:r w:rsidRPr="004826D7">
        <w:rPr>
          <w:color w:val="231F20"/>
          <w:spacing w:val="-3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external</w:t>
      </w:r>
      <w:r w:rsidRPr="004826D7">
        <w:rPr>
          <w:color w:val="231F20"/>
          <w:spacing w:val="-3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expectations,</w:t>
      </w:r>
      <w:r w:rsidRPr="004826D7">
        <w:rPr>
          <w:color w:val="231F20"/>
          <w:spacing w:val="-3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review</w:t>
      </w:r>
      <w:r w:rsidRPr="004826D7">
        <w:rPr>
          <w:color w:val="231F20"/>
          <w:spacing w:val="-3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site</w:t>
      </w:r>
      <w:r w:rsidRPr="004826D7">
        <w:rPr>
          <w:color w:val="231F20"/>
          <w:spacing w:val="-3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history and conditions and prepare VICE Baseline version 1</w:t>
      </w:r>
    </w:p>
    <w:p w14:paraId="478E24A5" w14:textId="77777777" w:rsidR="0075174A" w:rsidRPr="004826D7" w:rsidRDefault="0075174A">
      <w:pPr>
        <w:pStyle w:val="BodyText"/>
        <w:spacing w:before="1"/>
        <w:ind w:left="0" w:firstLine="0"/>
        <w:rPr>
          <w:sz w:val="20"/>
          <w:szCs w:val="20"/>
        </w:rPr>
      </w:pPr>
    </w:p>
    <w:p w14:paraId="478E24A6" w14:textId="3BC17319" w:rsidR="0075174A" w:rsidRPr="004826D7" w:rsidRDefault="00C1169F" w:rsidP="00893A80">
      <w:pPr>
        <w:pStyle w:val="ListParagraph"/>
        <w:numPr>
          <w:ilvl w:val="0"/>
          <w:numId w:val="2"/>
        </w:numPr>
        <w:tabs>
          <w:tab w:val="left" w:pos="851"/>
        </w:tabs>
        <w:spacing w:before="0" w:line="249" w:lineRule="auto"/>
        <w:ind w:left="851" w:right="1075" w:hanging="451"/>
        <w:rPr>
          <w:b/>
          <w:color w:val="231F20"/>
          <w:sz w:val="20"/>
          <w:szCs w:val="20"/>
        </w:rPr>
      </w:pPr>
      <w:r w:rsidRPr="004826D7">
        <w:rPr>
          <w:b/>
          <w:color w:val="231F20"/>
          <w:sz w:val="20"/>
          <w:szCs w:val="20"/>
        </w:rPr>
        <w:t xml:space="preserve">Validate the baseline </w:t>
      </w:r>
      <w:r w:rsidR="00A313FD">
        <w:rPr>
          <w:b/>
          <w:color w:val="231F20"/>
          <w:sz w:val="20"/>
          <w:szCs w:val="20"/>
        </w:rPr>
        <w:t xml:space="preserve">effectiveness </w:t>
      </w:r>
      <w:r w:rsidRPr="004826D7">
        <w:rPr>
          <w:b/>
          <w:color w:val="231F20"/>
          <w:sz w:val="20"/>
          <w:szCs w:val="20"/>
        </w:rPr>
        <w:t xml:space="preserve">and addressing any </w:t>
      </w:r>
      <w:r w:rsidR="00A313FD">
        <w:rPr>
          <w:b/>
          <w:color w:val="231F20"/>
          <w:sz w:val="20"/>
          <w:szCs w:val="20"/>
        </w:rPr>
        <w:t>deficiencie</w:t>
      </w:r>
      <w:r w:rsidR="00A313FD" w:rsidRPr="004826D7">
        <w:rPr>
          <w:b/>
          <w:color w:val="231F20"/>
          <w:sz w:val="20"/>
          <w:szCs w:val="20"/>
        </w:rPr>
        <w:t>s.</w:t>
      </w:r>
    </w:p>
    <w:p w14:paraId="478E24A7" w14:textId="603D36F2" w:rsidR="0075174A" w:rsidRPr="004826D7" w:rsidRDefault="00C1169F" w:rsidP="00893A80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 xml:space="preserve">This is </w:t>
      </w:r>
      <w:r w:rsidR="00893A80" w:rsidRPr="004826D7">
        <w:rPr>
          <w:color w:val="231F20"/>
          <w:sz w:val="20"/>
          <w:szCs w:val="20"/>
        </w:rPr>
        <w:t>low-cost</w:t>
      </w:r>
      <w:r w:rsidRPr="004826D7">
        <w:rPr>
          <w:color w:val="231F20"/>
          <w:sz w:val="20"/>
          <w:szCs w:val="20"/>
        </w:rPr>
        <w:t xml:space="preserve"> step can start immediately at each site after Phase 1</w:t>
      </w:r>
    </w:p>
    <w:p w14:paraId="478E24A8" w14:textId="2771C38C" w:rsidR="0075174A" w:rsidRPr="004826D7" w:rsidRDefault="00C1169F" w:rsidP="00893A80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A constraint for large divisions is the developing facilitators having capable site personnel available for site workshops</w:t>
      </w:r>
    </w:p>
    <w:p w14:paraId="478E24A9" w14:textId="52679F56" w:rsidR="0075174A" w:rsidRPr="004826D7" w:rsidRDefault="00C1169F" w:rsidP="00893A80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For each operating site, use divisional facilitators and site personnel to run validation workshops with the broader workforce, and use workshop outputs to update to VICE Baseline version 2</w:t>
      </w:r>
    </w:p>
    <w:p w14:paraId="478E24AA" w14:textId="6C587909" w:rsidR="0075174A" w:rsidRPr="004826D7" w:rsidRDefault="00C1169F" w:rsidP="00893A80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Site personnel, supported by divisional facilitators to confirm site user requirements for vehicle interaction controls (from reference data set)</w:t>
      </w:r>
    </w:p>
    <w:p w14:paraId="478E24AB" w14:textId="19284376" w:rsidR="0075174A" w:rsidRPr="004826D7" w:rsidRDefault="00C1169F" w:rsidP="00893A80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Operations commence rationalising, restoring, and integrating the existing vehicle interaction control plan (outside project scope)</w:t>
      </w:r>
    </w:p>
    <w:p w14:paraId="478E24AC" w14:textId="38B0BCA4" w:rsidR="0075174A" w:rsidRPr="004826D7" w:rsidRDefault="00C1169F" w:rsidP="00893A80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Operations to confirm that existing vehicle interaction control plan will be maintained after project handover, as a precursor to moving to Phase 3</w:t>
      </w:r>
    </w:p>
    <w:p w14:paraId="478E24AD" w14:textId="77777777" w:rsidR="0075174A" w:rsidRPr="004826D7" w:rsidRDefault="0075174A">
      <w:pPr>
        <w:pStyle w:val="BodyText"/>
        <w:spacing w:before="1"/>
        <w:ind w:left="0" w:firstLine="0"/>
        <w:rPr>
          <w:sz w:val="20"/>
          <w:szCs w:val="20"/>
        </w:rPr>
      </w:pPr>
    </w:p>
    <w:p w14:paraId="478E24AE" w14:textId="77777777" w:rsidR="0075174A" w:rsidRPr="004826D7" w:rsidRDefault="00C1169F" w:rsidP="00893A80">
      <w:pPr>
        <w:pStyle w:val="ListParagraph"/>
        <w:numPr>
          <w:ilvl w:val="0"/>
          <w:numId w:val="2"/>
        </w:numPr>
        <w:tabs>
          <w:tab w:val="left" w:pos="851"/>
        </w:tabs>
        <w:spacing w:before="0" w:line="249" w:lineRule="auto"/>
        <w:ind w:left="851" w:right="20" w:hanging="451"/>
        <w:rPr>
          <w:b/>
          <w:color w:val="231F20"/>
          <w:sz w:val="20"/>
          <w:szCs w:val="20"/>
        </w:rPr>
      </w:pPr>
      <w:r w:rsidRPr="004826D7">
        <w:rPr>
          <w:b/>
          <w:color w:val="231F20"/>
          <w:sz w:val="20"/>
          <w:szCs w:val="20"/>
        </w:rPr>
        <w:t>Identifying and implementing enhancements for existing controls (EMESRT Level 1-7)</w:t>
      </w:r>
    </w:p>
    <w:p w14:paraId="478E24AF" w14:textId="28DED37C" w:rsidR="0075174A" w:rsidRPr="004826D7" w:rsidRDefault="00C1169F" w:rsidP="00893A80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Budget and scope determined by options chosen</w:t>
      </w:r>
    </w:p>
    <w:p w14:paraId="478E24B0" w14:textId="07640BED" w:rsidR="0075174A" w:rsidRPr="004826D7" w:rsidRDefault="00C1169F" w:rsidP="00893A80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As enhancements are considered and selected, confirm implications for project scope and budget with project sponsor and operations personnel</w:t>
      </w:r>
    </w:p>
    <w:p w14:paraId="478E24B1" w14:textId="242A2857" w:rsidR="0075174A" w:rsidRPr="004826D7" w:rsidRDefault="00C1169F" w:rsidP="00893A80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Some vehicle interaction control enhancement options will involve technology purchase, installation and maintenance</w:t>
      </w:r>
    </w:p>
    <w:p w14:paraId="478E24B3" w14:textId="7B0AF3A5" w:rsidR="0075174A" w:rsidRPr="004826D7" w:rsidRDefault="00C1169F" w:rsidP="00853C54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Other options for Control Levels 1-2 (design) may change traffic flows and layouts</w:t>
      </w:r>
      <w:r w:rsidR="00853C54" w:rsidRPr="004826D7">
        <w:rPr>
          <w:color w:val="231F20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e.g. development of segregated access for light vehicles and pedestrians, introduction of hierarchy road rules</w:t>
      </w:r>
    </w:p>
    <w:p w14:paraId="478E24B4" w14:textId="6DB3475F" w:rsidR="0075174A" w:rsidRPr="004826D7" w:rsidRDefault="00C1169F" w:rsidP="00893A80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 xml:space="preserve">Options for Control Levels 3-6 (operate) can involve technology for monitoring and reporting mobile equipment </w:t>
      </w:r>
      <w:r w:rsidR="00A313FD">
        <w:rPr>
          <w:color w:val="231F20"/>
          <w:sz w:val="20"/>
          <w:szCs w:val="20"/>
        </w:rPr>
        <w:t xml:space="preserve">operator </w:t>
      </w:r>
      <w:r w:rsidRPr="004826D7">
        <w:rPr>
          <w:color w:val="231F20"/>
          <w:sz w:val="20"/>
          <w:szCs w:val="20"/>
        </w:rPr>
        <w:t>performance in close to real time with exception data reporting</w:t>
      </w:r>
    </w:p>
    <w:p w14:paraId="478E24B5" w14:textId="0FEF93C8" w:rsidR="0075174A" w:rsidRPr="004826D7" w:rsidRDefault="00C1169F" w:rsidP="00893A80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Options for enhancing Leveraging Performance (Phase 5) e.g. training of personnel and activation of OEM awareness technology, installation of additional cameras</w:t>
      </w:r>
    </w:p>
    <w:p w14:paraId="478E24B6" w14:textId="77777777" w:rsidR="0075174A" w:rsidRPr="004826D7" w:rsidRDefault="0075174A">
      <w:pPr>
        <w:pStyle w:val="BodyText"/>
        <w:spacing w:before="1"/>
        <w:ind w:left="0" w:firstLine="0"/>
        <w:rPr>
          <w:sz w:val="20"/>
          <w:szCs w:val="20"/>
        </w:rPr>
      </w:pPr>
    </w:p>
    <w:p w14:paraId="478E24B7" w14:textId="77777777" w:rsidR="0075174A" w:rsidRPr="004826D7" w:rsidRDefault="00C1169F" w:rsidP="00853C54">
      <w:pPr>
        <w:pStyle w:val="ListParagraph"/>
        <w:numPr>
          <w:ilvl w:val="0"/>
          <w:numId w:val="2"/>
        </w:numPr>
        <w:tabs>
          <w:tab w:val="left" w:pos="851"/>
        </w:tabs>
        <w:spacing w:before="0" w:line="249" w:lineRule="auto"/>
        <w:ind w:left="851" w:right="20" w:hanging="451"/>
        <w:rPr>
          <w:b/>
          <w:color w:val="231F20"/>
          <w:sz w:val="20"/>
          <w:szCs w:val="20"/>
        </w:rPr>
      </w:pPr>
      <w:r w:rsidRPr="004826D7">
        <w:rPr>
          <w:b/>
          <w:color w:val="231F20"/>
          <w:sz w:val="20"/>
          <w:szCs w:val="20"/>
        </w:rPr>
        <w:t>Identifying and implementing new intervention controls (EMESRT Levels 8-9)</w:t>
      </w:r>
    </w:p>
    <w:p w14:paraId="478E24B8" w14:textId="47BCD0A1" w:rsidR="0075174A" w:rsidRPr="004826D7" w:rsidRDefault="00C1169F" w:rsidP="00853C54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Phase 4 is the most complex step</w:t>
      </w:r>
    </w:p>
    <w:p w14:paraId="478E24B9" w14:textId="0C47E1CD" w:rsidR="0075174A" w:rsidRPr="004826D7" w:rsidRDefault="00C1169F" w:rsidP="00853C54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Phase 4 budget and scope are determined by the options chosen</w:t>
      </w:r>
      <w:r w:rsidR="00A313FD">
        <w:rPr>
          <w:color w:val="231F20"/>
          <w:sz w:val="20"/>
          <w:szCs w:val="20"/>
        </w:rPr>
        <w:t>. Reference the EMESRT Functional Performance Scenario Storyboards for technology scope deliverables</w:t>
      </w:r>
    </w:p>
    <w:p w14:paraId="478E24BA" w14:textId="5B48C325" w:rsidR="0075174A" w:rsidRPr="004826D7" w:rsidRDefault="00C1169F" w:rsidP="00853C54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Consider company preferred technology before other options</w:t>
      </w:r>
    </w:p>
    <w:p w14:paraId="478E24BB" w14:textId="117357EF" w:rsidR="0075174A" w:rsidRPr="004826D7" w:rsidRDefault="00C1169F" w:rsidP="00853C54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Note that site technical customisation will increase cost and budget</w:t>
      </w:r>
    </w:p>
    <w:p w14:paraId="478E24BC" w14:textId="1101181C" w:rsidR="0075174A" w:rsidRPr="004826D7" w:rsidRDefault="00C1169F" w:rsidP="00853C54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Consider installation technology and ongoing performance requirements</w:t>
      </w:r>
    </w:p>
    <w:p w14:paraId="478E24BD" w14:textId="77777777" w:rsidR="0075174A" w:rsidRPr="004826D7" w:rsidRDefault="0075174A">
      <w:pPr>
        <w:pStyle w:val="BodyText"/>
        <w:spacing w:before="11"/>
        <w:ind w:left="0" w:firstLine="0"/>
        <w:rPr>
          <w:sz w:val="20"/>
          <w:szCs w:val="20"/>
        </w:rPr>
      </w:pPr>
    </w:p>
    <w:p w14:paraId="478E24BE" w14:textId="77777777" w:rsidR="0075174A" w:rsidRPr="004826D7" w:rsidRDefault="00C1169F" w:rsidP="00853C54">
      <w:pPr>
        <w:pStyle w:val="ListParagraph"/>
        <w:numPr>
          <w:ilvl w:val="0"/>
          <w:numId w:val="2"/>
        </w:numPr>
        <w:tabs>
          <w:tab w:val="left" w:pos="851"/>
        </w:tabs>
        <w:spacing w:before="0" w:line="249" w:lineRule="auto"/>
        <w:ind w:left="851" w:right="20" w:hanging="451"/>
        <w:rPr>
          <w:b/>
          <w:color w:val="231F20"/>
          <w:sz w:val="20"/>
          <w:szCs w:val="20"/>
        </w:rPr>
      </w:pPr>
      <w:r w:rsidRPr="004826D7">
        <w:rPr>
          <w:b/>
          <w:color w:val="231F20"/>
          <w:sz w:val="20"/>
          <w:szCs w:val="20"/>
        </w:rPr>
        <w:t>Leveraging Performance (Phase 5)</w:t>
      </w:r>
    </w:p>
    <w:p w14:paraId="478E24BF" w14:textId="7206AB0F" w:rsidR="0075174A" w:rsidRPr="004826D7" w:rsidRDefault="00C1169F" w:rsidP="00853C54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Leveraging data flows from the Vehicle Interaction Control Improvement Project and future projects should be considered e.g. installation of supporting infrastructure, capacity to collect, report and analyse equipment and personnel / equipment data</w:t>
      </w:r>
    </w:p>
    <w:p w14:paraId="478E24C0" w14:textId="77777777" w:rsidR="0075174A" w:rsidRPr="004826D7" w:rsidRDefault="0075174A">
      <w:pPr>
        <w:pStyle w:val="BodyText"/>
        <w:spacing w:before="0"/>
        <w:ind w:left="0" w:firstLine="0"/>
        <w:rPr>
          <w:sz w:val="20"/>
          <w:szCs w:val="20"/>
        </w:rPr>
      </w:pPr>
    </w:p>
    <w:p w14:paraId="478E24C1" w14:textId="77777777" w:rsidR="0075174A" w:rsidRDefault="00C1169F">
      <w:pPr>
        <w:pStyle w:val="BodyText"/>
        <w:spacing w:before="1"/>
        <w:ind w:left="0" w:firstLine="0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78E24EA" wp14:editId="008EB8FC">
                <wp:simplePos x="0" y="0"/>
                <wp:positionH relativeFrom="page">
                  <wp:posOffset>647999</wp:posOffset>
                </wp:positionH>
                <wp:positionV relativeFrom="paragraph">
                  <wp:posOffset>227629</wp:posOffset>
                </wp:positionV>
                <wp:extent cx="6264275" cy="6350"/>
                <wp:effectExtent l="0" t="0" r="9525" b="635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4275" cy="6350"/>
                          <a:chOff x="0" y="0"/>
                          <a:chExt cx="626427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75"/>
                            <a:ext cx="17043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4339">
                                <a:moveTo>
                                  <a:pt x="0" y="0"/>
                                </a:moveTo>
                                <a:lnTo>
                                  <a:pt x="1703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704000" y="3175"/>
                            <a:ext cx="456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0570">
                                <a:moveTo>
                                  <a:pt x="0" y="0"/>
                                </a:moveTo>
                                <a:lnTo>
                                  <a:pt x="455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6F5C916F" id="Group 10" o:spid="_x0000_s1026" style="position:absolute;margin-left:51pt;margin-top:17.9pt;width:493.25pt;height:.5pt;z-index:-15727104;mso-wrap-distance-left:0;mso-wrap-distance-right:0;mso-position-horizontal-relative:page" coordsize="626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">
                <v:shape id="Graphic 11" o:spid="_x0000_s1027" style="position:absolute;top:31;width:17043;height:13;visibility:visible;mso-wrap-style:square;v-text-anchor:top" coordsize="17043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" path="m,l1703997,e" filled="f" strokecolor="#bfbfbf [2412]" strokeweight=".5pt">
                  <v:path arrowok="t"/>
                </v:shape>
                <v:shape id="Graphic 12" o:spid="_x0000_s1028" style="position:absolute;left:17040;top:31;width:45605;height:13;visibility:visible;mso-wrap-style:square;v-text-anchor:top" coordsize="456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" path="m,l4559998,e" filled="f" strokecolor="#bfbfbf [2412]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78E24C2" w14:textId="77777777" w:rsidR="0075174A" w:rsidRDefault="0075174A">
      <w:pPr>
        <w:rPr>
          <w:sz w:val="29"/>
        </w:rPr>
        <w:sectPr w:rsidR="0075174A" w:rsidSect="00BF2CFE">
          <w:pgSz w:w="11910" w:h="16840"/>
          <w:pgMar w:top="1000" w:right="700" w:bottom="1200" w:left="700" w:header="0" w:footer="1016" w:gutter="0"/>
          <w:cols w:space="720"/>
        </w:sectPr>
      </w:pPr>
    </w:p>
    <w:tbl>
      <w:tblPr>
        <w:tblW w:w="0" w:type="auto"/>
        <w:tblInd w:w="327" w:type="dxa"/>
        <w:tblBorders>
          <w:top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75174A" w14:paraId="478E24C7" w14:textId="77777777" w:rsidTr="00630629">
        <w:trPr>
          <w:trHeight w:val="1593"/>
        </w:trPr>
        <w:tc>
          <w:tcPr>
            <w:tcW w:w="9865" w:type="dxa"/>
          </w:tcPr>
          <w:p w14:paraId="478E24C3" w14:textId="77777777" w:rsidR="0075174A" w:rsidRPr="004826D7" w:rsidRDefault="00C1169F">
            <w:pPr>
              <w:pStyle w:val="TableParagraph"/>
              <w:rPr>
                <w:b/>
                <w:sz w:val="20"/>
                <w:szCs w:val="20"/>
              </w:rPr>
            </w:pPr>
            <w:r w:rsidRPr="004826D7">
              <w:rPr>
                <w:b/>
                <w:color w:val="231F20"/>
                <w:spacing w:val="-2"/>
                <w:sz w:val="20"/>
                <w:szCs w:val="20"/>
              </w:rPr>
              <w:lastRenderedPageBreak/>
              <w:t>References</w:t>
            </w:r>
          </w:p>
          <w:p w14:paraId="478E24C4" w14:textId="77777777" w:rsidR="0075174A" w:rsidRPr="004826D7" w:rsidRDefault="0075174A">
            <w:pPr>
              <w:pStyle w:val="TableParagraph"/>
              <w:spacing w:before="10"/>
              <w:ind w:left="0"/>
              <w:rPr>
                <w:sz w:val="21"/>
                <w:szCs w:val="20"/>
              </w:rPr>
            </w:pPr>
          </w:p>
          <w:p w14:paraId="478E24C5" w14:textId="37E18F37" w:rsidR="0075174A" w:rsidRPr="004826D7" w:rsidRDefault="00B27FE9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0"/>
              <w:ind w:left="439" w:hanging="359"/>
              <w:rPr>
                <w:sz w:val="20"/>
                <w:szCs w:val="20"/>
              </w:rPr>
            </w:pPr>
            <w:hyperlink r:id="rId12">
              <w:r w:rsidR="00C1169F" w:rsidRPr="004826D7">
                <w:rPr>
                  <w:color w:val="205E9E"/>
                  <w:sz w:val="20"/>
                  <w:szCs w:val="20"/>
                  <w:u w:val="single" w:color="205E9E"/>
                </w:rPr>
                <w:t>EMESRT</w:t>
              </w:r>
              <w:r w:rsidR="00C1169F" w:rsidRPr="004826D7">
                <w:rPr>
                  <w:color w:val="205E9E"/>
                  <w:spacing w:val="-11"/>
                  <w:sz w:val="20"/>
                  <w:szCs w:val="20"/>
                  <w:u w:val="single" w:color="205E9E"/>
                </w:rPr>
                <w:t xml:space="preserve"> </w:t>
              </w:r>
              <w:r w:rsidR="00C1169F" w:rsidRPr="004826D7">
                <w:rPr>
                  <w:color w:val="205E9E"/>
                  <w:sz w:val="20"/>
                  <w:szCs w:val="20"/>
                  <w:u w:val="single" w:color="205E9E"/>
                </w:rPr>
                <w:t>VICI</w:t>
              </w:r>
              <w:r w:rsidR="00AE20A8">
                <w:rPr>
                  <w:color w:val="205E9E"/>
                  <w:spacing w:val="-6"/>
                  <w:sz w:val="20"/>
                  <w:szCs w:val="20"/>
                  <w:u w:val="single" w:color="205E9E"/>
                </w:rPr>
                <w:t xml:space="preserve"> </w:t>
              </w:r>
              <w:r w:rsidR="00C1169F" w:rsidRPr="004826D7">
                <w:rPr>
                  <w:color w:val="205E9E"/>
                  <w:sz w:val="20"/>
                  <w:szCs w:val="20"/>
                  <w:u w:val="single" w:color="205E9E"/>
                </w:rPr>
                <w:t>Project</w:t>
              </w:r>
              <w:r w:rsidR="00C1169F" w:rsidRPr="004826D7">
                <w:rPr>
                  <w:color w:val="205E9E"/>
                  <w:spacing w:val="-7"/>
                  <w:sz w:val="20"/>
                  <w:szCs w:val="20"/>
                  <w:u w:val="single" w:color="205E9E"/>
                </w:rPr>
                <w:t xml:space="preserve"> </w:t>
              </w:r>
              <w:r w:rsidR="00C1169F" w:rsidRPr="004826D7">
                <w:rPr>
                  <w:color w:val="205E9E"/>
                  <w:sz w:val="20"/>
                  <w:szCs w:val="20"/>
                  <w:u w:val="single" w:color="205E9E"/>
                </w:rPr>
                <w:t>Guide</w:t>
              </w:r>
            </w:hyperlink>
          </w:p>
          <w:p w14:paraId="478E24C6" w14:textId="77777777" w:rsidR="0075174A" w:rsidRDefault="00C1169F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11"/>
              <w:ind w:left="439" w:hanging="359"/>
            </w:pPr>
            <w:r w:rsidRPr="004826D7">
              <w:rPr>
                <w:color w:val="231F20"/>
                <w:sz w:val="20"/>
                <w:szCs w:val="20"/>
              </w:rPr>
              <w:t>Site</w:t>
            </w:r>
            <w:r w:rsidRPr="004826D7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and</w:t>
            </w:r>
            <w:r w:rsidRPr="004826D7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Company</w:t>
            </w:r>
            <w:r w:rsidRPr="004826D7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project</w:t>
            </w:r>
            <w:r w:rsidRPr="004826D7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management</w:t>
            </w:r>
            <w:r w:rsidRPr="004826D7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and</w:t>
            </w:r>
            <w:r w:rsidRPr="004826D7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budgeting</w:t>
            </w:r>
            <w:r w:rsidRPr="004826D7">
              <w:rPr>
                <w:color w:val="231F20"/>
                <w:spacing w:val="-2"/>
                <w:sz w:val="20"/>
                <w:szCs w:val="20"/>
              </w:rPr>
              <w:t xml:space="preserve"> processes</w:t>
            </w:r>
          </w:p>
        </w:tc>
      </w:tr>
      <w:tr w:rsidR="0075174A" w14:paraId="478E24D0" w14:textId="77777777" w:rsidTr="00630629">
        <w:trPr>
          <w:trHeight w:val="2923"/>
        </w:trPr>
        <w:tc>
          <w:tcPr>
            <w:tcW w:w="9865" w:type="dxa"/>
          </w:tcPr>
          <w:p w14:paraId="478E24C8" w14:textId="77777777" w:rsidR="0075174A" w:rsidRDefault="0075174A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478E24C9" w14:textId="77777777" w:rsidR="0075174A" w:rsidRPr="004826D7" w:rsidRDefault="00C1169F">
            <w:pPr>
              <w:pStyle w:val="TableParagraph"/>
              <w:spacing w:before="146"/>
              <w:rPr>
                <w:b/>
                <w:sz w:val="20"/>
                <w:szCs w:val="20"/>
              </w:rPr>
            </w:pPr>
            <w:r w:rsidRPr="004826D7">
              <w:rPr>
                <w:b/>
                <w:color w:val="231F20"/>
                <w:spacing w:val="-2"/>
                <w:sz w:val="20"/>
                <w:szCs w:val="20"/>
              </w:rPr>
              <w:t>Notes</w:t>
            </w:r>
          </w:p>
          <w:p w14:paraId="478E24CA" w14:textId="77777777" w:rsidR="0075174A" w:rsidRDefault="0075174A">
            <w:pPr>
              <w:pStyle w:val="TableParagraph"/>
              <w:spacing w:before="7"/>
              <w:ind w:left="0"/>
            </w:pPr>
          </w:p>
          <w:p w14:paraId="478E24CB" w14:textId="77777777" w:rsidR="0075174A" w:rsidRPr="004826D7" w:rsidRDefault="00C1169F">
            <w:pPr>
              <w:pStyle w:val="TableParagraph"/>
              <w:spacing w:before="0"/>
              <w:rPr>
                <w:color w:val="929292"/>
              </w:rPr>
            </w:pPr>
            <w:r w:rsidRPr="004826D7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78E24CC" w14:textId="77777777" w:rsidR="0075174A" w:rsidRPr="004826D7" w:rsidRDefault="00C1169F">
            <w:pPr>
              <w:pStyle w:val="TableParagraph"/>
              <w:spacing w:before="147"/>
              <w:rPr>
                <w:color w:val="929292"/>
              </w:rPr>
            </w:pPr>
            <w:r w:rsidRPr="004826D7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78E24CD" w14:textId="77777777" w:rsidR="0075174A" w:rsidRPr="004826D7" w:rsidRDefault="00C1169F">
            <w:pPr>
              <w:pStyle w:val="TableParagraph"/>
              <w:spacing w:before="147"/>
              <w:rPr>
                <w:color w:val="929292"/>
              </w:rPr>
            </w:pPr>
            <w:r w:rsidRPr="004826D7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78E24CE" w14:textId="77777777" w:rsidR="0075174A" w:rsidRPr="004826D7" w:rsidRDefault="00C1169F">
            <w:pPr>
              <w:pStyle w:val="TableParagraph"/>
              <w:spacing w:before="147"/>
              <w:rPr>
                <w:color w:val="929292"/>
              </w:rPr>
            </w:pPr>
            <w:r w:rsidRPr="004826D7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78E24CF" w14:textId="77777777" w:rsidR="0075174A" w:rsidRDefault="00C1169F">
            <w:pPr>
              <w:pStyle w:val="TableParagraph"/>
              <w:spacing w:before="147"/>
            </w:pPr>
            <w:r w:rsidRPr="004826D7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75174A" w14:paraId="478E24D9" w14:textId="77777777" w:rsidTr="00630629">
        <w:trPr>
          <w:trHeight w:val="2493"/>
        </w:trPr>
        <w:tc>
          <w:tcPr>
            <w:tcW w:w="9865" w:type="dxa"/>
          </w:tcPr>
          <w:p w14:paraId="478E24D1" w14:textId="77777777" w:rsidR="0075174A" w:rsidRPr="004826D7" w:rsidRDefault="00C1169F">
            <w:pPr>
              <w:pStyle w:val="TableParagraph"/>
              <w:spacing w:before="12"/>
              <w:rPr>
                <w:color w:val="929292"/>
              </w:rPr>
            </w:pPr>
            <w:r w:rsidRPr="004826D7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78E24D2" w14:textId="77777777" w:rsidR="0075174A" w:rsidRPr="004826D7" w:rsidRDefault="00C1169F">
            <w:pPr>
              <w:pStyle w:val="TableParagraph"/>
              <w:spacing w:before="147"/>
              <w:rPr>
                <w:color w:val="929292"/>
              </w:rPr>
            </w:pPr>
            <w:r w:rsidRPr="004826D7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78E24D3" w14:textId="77777777" w:rsidR="0075174A" w:rsidRPr="004826D7" w:rsidRDefault="00C1169F">
            <w:pPr>
              <w:pStyle w:val="TableParagraph"/>
              <w:spacing w:before="147"/>
              <w:rPr>
                <w:color w:val="929292"/>
              </w:rPr>
            </w:pPr>
            <w:r w:rsidRPr="004826D7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78E24D4" w14:textId="77777777" w:rsidR="0075174A" w:rsidRDefault="00C1169F">
            <w:pPr>
              <w:pStyle w:val="TableParagraph"/>
              <w:spacing w:before="147"/>
            </w:pPr>
            <w:r w:rsidRPr="004826D7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78E24D5" w14:textId="77777777" w:rsidR="0075174A" w:rsidRDefault="0075174A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478E24D6" w14:textId="77777777" w:rsidR="0075174A" w:rsidRDefault="0075174A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478E24D7" w14:textId="77777777" w:rsidR="0075174A" w:rsidRDefault="0075174A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78E24D8" w14:textId="77777777" w:rsidR="0075174A" w:rsidRDefault="00C1169F">
            <w:pPr>
              <w:pStyle w:val="TableParagraph"/>
              <w:spacing w:before="0" w:line="233" w:lineRule="exact"/>
              <w:rPr>
                <w:b/>
              </w:rPr>
            </w:pPr>
            <w:r w:rsidRPr="004826D7">
              <w:rPr>
                <w:b/>
                <w:color w:val="231F20"/>
                <w:sz w:val="20"/>
                <w:szCs w:val="20"/>
              </w:rPr>
              <w:t>Future</w:t>
            </w:r>
            <w:r w:rsidRPr="004826D7">
              <w:rPr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z w:val="20"/>
                <w:szCs w:val="20"/>
              </w:rPr>
              <w:t>recommendations</w:t>
            </w:r>
            <w:r w:rsidRPr="004826D7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z w:val="20"/>
                <w:szCs w:val="20"/>
              </w:rPr>
              <w:t>and</w:t>
            </w:r>
            <w:r w:rsidRPr="004826D7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pacing w:val="-2"/>
                <w:sz w:val="20"/>
                <w:szCs w:val="20"/>
              </w:rPr>
              <w:t>feedback</w:t>
            </w:r>
          </w:p>
        </w:tc>
      </w:tr>
    </w:tbl>
    <w:p w14:paraId="478E24DA" w14:textId="77777777" w:rsidR="0075174A" w:rsidRDefault="0075174A">
      <w:pPr>
        <w:pStyle w:val="BodyText"/>
        <w:spacing w:before="5"/>
        <w:ind w:left="0" w:firstLine="0"/>
        <w:rPr>
          <w:sz w:val="16"/>
        </w:rPr>
      </w:pPr>
    </w:p>
    <w:p w14:paraId="478E24DB" w14:textId="77777777" w:rsidR="0075174A" w:rsidRPr="004826D7" w:rsidRDefault="00C1169F">
      <w:pPr>
        <w:spacing w:before="93"/>
        <w:ind w:left="400"/>
        <w:rPr>
          <w:color w:val="929292"/>
        </w:rPr>
      </w:pPr>
      <w:r w:rsidRPr="004826D7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78E24DC" w14:textId="77777777" w:rsidR="0075174A" w:rsidRPr="004826D7" w:rsidRDefault="00C1169F">
      <w:pPr>
        <w:spacing w:before="147"/>
        <w:ind w:left="400"/>
        <w:rPr>
          <w:color w:val="929292"/>
        </w:rPr>
      </w:pPr>
      <w:r w:rsidRPr="004826D7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78E24DD" w14:textId="77777777" w:rsidR="0075174A" w:rsidRPr="004826D7" w:rsidRDefault="00C1169F">
      <w:pPr>
        <w:spacing w:before="147"/>
        <w:ind w:left="400"/>
        <w:rPr>
          <w:color w:val="929292"/>
        </w:rPr>
      </w:pPr>
      <w:r w:rsidRPr="004826D7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78E24DE" w14:textId="77777777" w:rsidR="0075174A" w:rsidRPr="004826D7" w:rsidRDefault="00C1169F">
      <w:pPr>
        <w:spacing w:before="147"/>
        <w:ind w:left="400"/>
        <w:rPr>
          <w:color w:val="929292"/>
        </w:rPr>
      </w:pPr>
      <w:r w:rsidRPr="004826D7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78E24DF" w14:textId="77777777" w:rsidR="0075174A" w:rsidRPr="004826D7" w:rsidRDefault="00C1169F">
      <w:pPr>
        <w:spacing w:before="147"/>
        <w:ind w:left="400"/>
        <w:rPr>
          <w:color w:val="929292"/>
        </w:rPr>
      </w:pPr>
      <w:r w:rsidRPr="004826D7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78E24E0" w14:textId="77777777" w:rsidR="0075174A" w:rsidRPr="004826D7" w:rsidRDefault="00C1169F">
      <w:pPr>
        <w:spacing w:before="147"/>
        <w:ind w:left="400"/>
        <w:rPr>
          <w:color w:val="929292"/>
        </w:rPr>
      </w:pPr>
      <w:r w:rsidRPr="004826D7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78E24E1" w14:textId="77777777" w:rsidR="0075174A" w:rsidRPr="004826D7" w:rsidRDefault="00C1169F">
      <w:pPr>
        <w:spacing w:before="147"/>
        <w:ind w:left="400"/>
        <w:rPr>
          <w:color w:val="929292"/>
        </w:rPr>
      </w:pPr>
      <w:r w:rsidRPr="004826D7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78E24E2" w14:textId="77777777" w:rsidR="0075174A" w:rsidRPr="004826D7" w:rsidRDefault="00C1169F">
      <w:pPr>
        <w:spacing w:before="147"/>
        <w:ind w:left="400"/>
        <w:rPr>
          <w:color w:val="929292"/>
        </w:rPr>
      </w:pPr>
      <w:r w:rsidRPr="004826D7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78E24E3" w14:textId="77777777" w:rsidR="0075174A" w:rsidRPr="004826D7" w:rsidRDefault="00C1169F">
      <w:pPr>
        <w:spacing w:before="147"/>
        <w:ind w:left="400"/>
        <w:rPr>
          <w:color w:val="929292"/>
        </w:rPr>
      </w:pPr>
      <w:r w:rsidRPr="004826D7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sectPr w:rsidR="0075174A" w:rsidRPr="004826D7">
      <w:pgSz w:w="11910" w:h="16840"/>
      <w:pgMar w:top="1180" w:right="700" w:bottom="1200" w:left="7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789B" w14:textId="77777777" w:rsidR="00BF2CFE" w:rsidRDefault="00BF2CFE">
      <w:r>
        <w:separator/>
      </w:r>
    </w:p>
  </w:endnote>
  <w:endnote w:type="continuationSeparator" w:id="0">
    <w:p w14:paraId="1B4BBF1B" w14:textId="77777777" w:rsidR="00BF2CFE" w:rsidRDefault="00BF2CFE">
      <w:r>
        <w:continuationSeparator/>
      </w:r>
    </w:p>
  </w:endnote>
  <w:endnote w:type="continuationNotice" w:id="1">
    <w:p w14:paraId="14A20107" w14:textId="77777777" w:rsidR="000E19BF" w:rsidRDefault="000E1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24EC" w14:textId="12346DF1" w:rsidR="0075174A" w:rsidRDefault="006C6335">
    <w:pPr>
      <w:pStyle w:val="BodyText"/>
      <w:spacing w:before="0" w:line="14" w:lineRule="auto"/>
      <w:ind w:left="0" w:firstLine="0"/>
      <w:rPr>
        <w:sz w:val="20"/>
      </w:rPr>
    </w:pPr>
    <w:r w:rsidRPr="001F7E1C">
      <w:rPr>
        <w:noProof/>
      </w:rPr>
      <w:drawing>
        <wp:anchor distT="0" distB="0" distL="114300" distR="114300" simplePos="0" relativeHeight="251658244" behindDoc="1" locked="0" layoutInCell="1" allowOverlap="1" wp14:anchorId="69E597E8" wp14:editId="2851E97B">
          <wp:simplePos x="0" y="0"/>
          <wp:positionH relativeFrom="column">
            <wp:posOffset>-120015</wp:posOffset>
          </wp:positionH>
          <wp:positionV relativeFrom="paragraph">
            <wp:posOffset>-259391</wp:posOffset>
          </wp:positionV>
          <wp:extent cx="1447800" cy="723900"/>
          <wp:effectExtent l="0" t="0" r="0" b="0"/>
          <wp:wrapNone/>
          <wp:docPr id="2609847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2F3">
      <w:rPr>
        <w:rFonts w:ascii="Calibri" w:eastAsia="Calibri" w:hAnsi="Calibri" w:cs="Times New Roman"/>
        <w:noProof/>
        <w:sz w:val="20"/>
        <w:lang w:val="en-AU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43330460" wp14:editId="4178BA87">
              <wp:simplePos x="0" y="0"/>
              <wp:positionH relativeFrom="column">
                <wp:posOffset>1123950</wp:posOffset>
              </wp:positionH>
              <wp:positionV relativeFrom="paragraph">
                <wp:posOffset>39046</wp:posOffset>
              </wp:positionV>
              <wp:extent cx="3238500" cy="286385"/>
              <wp:effectExtent l="0" t="0" r="0" b="5715"/>
              <wp:wrapSquare wrapText="bothSides"/>
              <wp:docPr id="1549055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E57" w14:textId="77777777" w:rsidR="006C6335" w:rsidRPr="004409E3" w:rsidRDefault="006C6335" w:rsidP="006C6335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409E3">
                            <w:rPr>
                              <w:sz w:val="15"/>
                              <w:szCs w:val="15"/>
                            </w:rPr>
                            <w:t>© 2023 RMDE 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33304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8.5pt;margin-top:3.05pt;width:255pt;height:22.55pt;z-index:48748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" stroked="f">
              <v:textbox inset="0,0,0,0">
                <w:txbxContent>
                  <w:p w14:paraId="4931AE57" w14:textId="77777777" w:rsidR="006C6335" w:rsidRPr="004409E3" w:rsidRDefault="006C6335" w:rsidP="006C6335">
                    <w:pPr>
                      <w:rPr>
                        <w:sz w:val="15"/>
                        <w:szCs w:val="15"/>
                      </w:rPr>
                    </w:pPr>
                    <w:r w:rsidRPr="004409E3">
                      <w:rPr>
                        <w:sz w:val="15"/>
                        <w:szCs w:val="15"/>
                      </w:rPr>
                      <w:t>© 2023 RMDE Australia Holdings Pty Ltd. For application by EMESRT Permitted Users at a site level only. All other rights are reserved.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30629"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478E24F1" wp14:editId="25A5ED7A">
              <wp:simplePos x="0" y="0"/>
              <wp:positionH relativeFrom="page">
                <wp:posOffset>4320864</wp:posOffset>
              </wp:positionH>
              <wp:positionV relativeFrom="page">
                <wp:posOffset>10082530</wp:posOffset>
              </wp:positionV>
              <wp:extent cx="2237105" cy="2908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7105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8E24F8" w14:textId="77777777" w:rsidR="0075174A" w:rsidRPr="00630629" w:rsidRDefault="00C1169F" w:rsidP="00630629">
                          <w:pPr>
                            <w:spacing w:before="14" w:line="249" w:lineRule="auto"/>
                            <w:ind w:left="20" w:firstLine="917"/>
                            <w:jc w:val="righ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630629">
                            <w:rPr>
                              <w:color w:val="231F20"/>
                              <w:sz w:val="15"/>
                              <w:szCs w:val="15"/>
                            </w:rPr>
                            <w:t>VI Control Improvement Project Work</w:t>
                          </w:r>
                          <w:r w:rsidRPr="00630629">
                            <w:rPr>
                              <w:color w:val="231F20"/>
                              <w:spacing w:val="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630629">
                            <w:rPr>
                              <w:color w:val="231F20"/>
                              <w:sz w:val="15"/>
                              <w:szCs w:val="15"/>
                            </w:rPr>
                            <w:t>Package</w:t>
                          </w:r>
                          <w:r w:rsidRPr="00630629">
                            <w:rPr>
                              <w:color w:val="231F20"/>
                              <w:spacing w:val="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630629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PM.2.1</w:t>
                          </w:r>
                          <w:r w:rsidRPr="00630629">
                            <w:rPr>
                              <w:b/>
                              <w:color w:val="231F20"/>
                              <w:spacing w:val="7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630629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Scope</w:t>
                          </w:r>
                          <w:r w:rsidRPr="00630629">
                            <w:rPr>
                              <w:b/>
                              <w:color w:val="231F20"/>
                              <w:spacing w:val="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630629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and</w:t>
                          </w:r>
                          <w:r w:rsidRPr="00630629">
                            <w:rPr>
                              <w:b/>
                              <w:color w:val="231F20"/>
                              <w:spacing w:val="7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630629">
                            <w:rPr>
                              <w:b/>
                              <w:color w:val="231F20"/>
                              <w:spacing w:val="-2"/>
                              <w:sz w:val="15"/>
                              <w:szCs w:val="15"/>
                            </w:rPr>
                            <w:t>Budget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78E24F1" id="Textbox 3" o:spid="_x0000_s1027" type="#_x0000_t202" style="position:absolute;margin-left:340.25pt;margin-top:793.9pt;width:176.15pt;height:22.9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" filled="f" stroked="f">
              <v:textbox inset="0,0,0,0">
                <w:txbxContent>
                  <w:p w14:paraId="478E24F8" w14:textId="77777777" w:rsidR="0075174A" w:rsidRPr="00630629" w:rsidRDefault="00C1169F" w:rsidP="00630629">
                    <w:pPr>
                      <w:spacing w:before="14" w:line="249" w:lineRule="auto"/>
                      <w:ind w:left="20" w:firstLine="917"/>
                      <w:jc w:val="right"/>
                      <w:rPr>
                        <w:b/>
                        <w:sz w:val="15"/>
                        <w:szCs w:val="15"/>
                      </w:rPr>
                    </w:pPr>
                    <w:r w:rsidRPr="00630629">
                      <w:rPr>
                        <w:color w:val="231F20"/>
                        <w:sz w:val="15"/>
                        <w:szCs w:val="15"/>
                      </w:rPr>
                      <w:t>VI Control Improvement Project Work</w:t>
                    </w:r>
                    <w:r w:rsidRPr="00630629">
                      <w:rPr>
                        <w:color w:val="231F20"/>
                        <w:spacing w:val="6"/>
                        <w:sz w:val="15"/>
                        <w:szCs w:val="15"/>
                      </w:rPr>
                      <w:t xml:space="preserve"> </w:t>
                    </w:r>
                    <w:r w:rsidRPr="00630629">
                      <w:rPr>
                        <w:color w:val="231F20"/>
                        <w:sz w:val="15"/>
                        <w:szCs w:val="15"/>
                      </w:rPr>
                      <w:t>Package</w:t>
                    </w:r>
                    <w:r w:rsidRPr="00630629">
                      <w:rPr>
                        <w:color w:val="231F20"/>
                        <w:spacing w:val="6"/>
                        <w:sz w:val="15"/>
                        <w:szCs w:val="15"/>
                      </w:rPr>
                      <w:t xml:space="preserve"> </w:t>
                    </w:r>
                    <w:r w:rsidRPr="00630629">
                      <w:rPr>
                        <w:b/>
                        <w:color w:val="231F20"/>
                        <w:sz w:val="15"/>
                        <w:szCs w:val="15"/>
                      </w:rPr>
                      <w:t>PM.2.1</w:t>
                    </w:r>
                    <w:r w:rsidRPr="00630629">
                      <w:rPr>
                        <w:b/>
                        <w:color w:val="231F20"/>
                        <w:spacing w:val="7"/>
                        <w:sz w:val="15"/>
                        <w:szCs w:val="15"/>
                      </w:rPr>
                      <w:t xml:space="preserve"> </w:t>
                    </w:r>
                    <w:r w:rsidRPr="00630629">
                      <w:rPr>
                        <w:b/>
                        <w:color w:val="231F20"/>
                        <w:sz w:val="15"/>
                        <w:szCs w:val="15"/>
                      </w:rPr>
                      <w:t>Scope</w:t>
                    </w:r>
                    <w:r w:rsidRPr="00630629">
                      <w:rPr>
                        <w:b/>
                        <w:color w:val="231F20"/>
                        <w:spacing w:val="6"/>
                        <w:sz w:val="15"/>
                        <w:szCs w:val="15"/>
                      </w:rPr>
                      <w:t xml:space="preserve"> </w:t>
                    </w:r>
                    <w:r w:rsidRPr="00630629">
                      <w:rPr>
                        <w:b/>
                        <w:color w:val="231F20"/>
                        <w:sz w:val="15"/>
                        <w:szCs w:val="15"/>
                      </w:rPr>
                      <w:t>and</w:t>
                    </w:r>
                    <w:r w:rsidRPr="00630629">
                      <w:rPr>
                        <w:b/>
                        <w:color w:val="231F20"/>
                        <w:spacing w:val="7"/>
                        <w:sz w:val="15"/>
                        <w:szCs w:val="15"/>
                      </w:rPr>
                      <w:t xml:space="preserve"> </w:t>
                    </w:r>
                    <w:r w:rsidRPr="00630629">
                      <w:rPr>
                        <w:b/>
                        <w:color w:val="231F20"/>
                        <w:spacing w:val="-2"/>
                        <w:sz w:val="15"/>
                        <w:szCs w:val="15"/>
                      </w:rPr>
                      <w:t>Budget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0629"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478E24F3" wp14:editId="61CFA769">
              <wp:simplePos x="0" y="0"/>
              <wp:positionH relativeFrom="page">
                <wp:posOffset>6811645</wp:posOffset>
              </wp:positionH>
              <wp:positionV relativeFrom="page">
                <wp:posOffset>10144125</wp:posOffset>
              </wp:positionV>
              <wp:extent cx="154305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8E24F9" w14:textId="77777777" w:rsidR="0075174A" w:rsidRDefault="00C1169F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78E24F3" id="Textbox 4" o:spid="_x0000_s1028" type="#_x0000_t202" style="position:absolute;margin-left:536.35pt;margin-top:798.75pt;width:12.15pt;height:14.3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" filled="f" stroked="f">
              <v:textbox inset="0,0,0,0">
                <w:txbxContent>
                  <w:p w14:paraId="478E24F9" w14:textId="77777777" w:rsidR="0075174A" w:rsidRDefault="00C1169F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0629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78E24ED" wp14:editId="13470351">
              <wp:simplePos x="0" y="0"/>
              <wp:positionH relativeFrom="page">
                <wp:posOffset>6711639</wp:posOffset>
              </wp:positionH>
              <wp:positionV relativeFrom="page">
                <wp:posOffset>10064115</wp:posOffset>
              </wp:positionV>
              <wp:extent cx="340360" cy="340360"/>
              <wp:effectExtent l="0" t="0" r="2540" b="254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1953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13E8FB5D" id="Graphic 1" o:spid="_x0000_s1026" style="position:absolute;margin-left:528.5pt;margin-top:792.45pt;width:26.8pt;height:26.8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" path="m339902,l,,,339915r339902,l339902,xe" fillcolor="#19536a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F039" w14:textId="77777777" w:rsidR="00BF2CFE" w:rsidRDefault="00BF2CFE">
      <w:r>
        <w:separator/>
      </w:r>
    </w:p>
  </w:footnote>
  <w:footnote w:type="continuationSeparator" w:id="0">
    <w:p w14:paraId="34D996BD" w14:textId="77777777" w:rsidR="00BF2CFE" w:rsidRDefault="00BF2CFE">
      <w:r>
        <w:continuationSeparator/>
      </w:r>
    </w:p>
  </w:footnote>
  <w:footnote w:type="continuationNotice" w:id="1">
    <w:p w14:paraId="24C0987D" w14:textId="77777777" w:rsidR="000E19BF" w:rsidRDefault="000E19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418C"/>
    <w:multiLevelType w:val="hybridMultilevel"/>
    <w:tmpl w:val="D01EA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5228"/>
    <w:multiLevelType w:val="hybridMultilevel"/>
    <w:tmpl w:val="32786FE6"/>
    <w:lvl w:ilvl="0" w:tplc="393E8F12">
      <w:start w:val="1"/>
      <w:numFmt w:val="decimal"/>
      <w:lvlText w:val="%1."/>
      <w:lvlJc w:val="left"/>
      <w:pPr>
        <w:ind w:left="65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2F6236BC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2" w:tplc="455649BC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3" w:tplc="3BB4F806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4" w:tplc="A7FC0C80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5" w:tplc="CCF216DA"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ar-SA"/>
      </w:rPr>
    </w:lvl>
    <w:lvl w:ilvl="6" w:tplc="F3C69D20">
      <w:numFmt w:val="bullet"/>
      <w:lvlText w:val="•"/>
      <w:lvlJc w:val="left"/>
      <w:pPr>
        <w:ind w:left="4698" w:hanging="360"/>
      </w:pPr>
      <w:rPr>
        <w:rFonts w:hint="default"/>
        <w:lang w:val="en-US" w:eastAsia="en-US" w:bidi="ar-SA"/>
      </w:rPr>
    </w:lvl>
    <w:lvl w:ilvl="7" w:tplc="810E853E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8" w:tplc="06229DE6"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184F84"/>
    <w:multiLevelType w:val="hybridMultilevel"/>
    <w:tmpl w:val="75F4AC7C"/>
    <w:lvl w:ilvl="0" w:tplc="97C4BA4E">
      <w:numFmt w:val="bullet"/>
      <w:lvlText w:val="•"/>
      <w:lvlJc w:val="left"/>
      <w:pPr>
        <w:ind w:left="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E4064B92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plc="864C7984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3" w:tplc="3C7E2648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1BF86AFE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05280D7C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CC74396A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7" w:tplc="238C21CE">
      <w:numFmt w:val="bullet"/>
      <w:lvlText w:val="•"/>
      <w:lvlJc w:val="left"/>
      <w:pPr>
        <w:ind w:left="7037" w:hanging="360"/>
      </w:pPr>
      <w:rPr>
        <w:rFonts w:hint="default"/>
        <w:lang w:val="en-US" w:eastAsia="en-US" w:bidi="ar-SA"/>
      </w:rPr>
    </w:lvl>
    <w:lvl w:ilvl="8" w:tplc="24345C88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37A1081"/>
    <w:multiLevelType w:val="hybridMultilevel"/>
    <w:tmpl w:val="9DBCB9EE"/>
    <w:lvl w:ilvl="0" w:tplc="91283822">
      <w:start w:val="1"/>
      <w:numFmt w:val="decimal"/>
      <w:lvlText w:val="%1."/>
      <w:lvlJc w:val="left"/>
      <w:pPr>
        <w:ind w:left="760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F6B2A760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 w:tplc="8F484F0E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3646812E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4AAC40A8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EFDEC7E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AFEC946A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162009FC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59D84158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num w:numId="1" w16cid:durableId="1070886338">
    <w:abstractNumId w:val="2"/>
  </w:num>
  <w:num w:numId="2" w16cid:durableId="960770007">
    <w:abstractNumId w:val="3"/>
  </w:num>
  <w:num w:numId="3" w16cid:durableId="1699626044">
    <w:abstractNumId w:val="1"/>
  </w:num>
  <w:num w:numId="4" w16cid:durableId="60241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4A"/>
    <w:rsid w:val="00037C11"/>
    <w:rsid w:val="000A2A08"/>
    <w:rsid w:val="000C3418"/>
    <w:rsid w:val="000E19BF"/>
    <w:rsid w:val="00127200"/>
    <w:rsid w:val="00144F95"/>
    <w:rsid w:val="001B4940"/>
    <w:rsid w:val="00226F29"/>
    <w:rsid w:val="00241657"/>
    <w:rsid w:val="003260DB"/>
    <w:rsid w:val="00453A39"/>
    <w:rsid w:val="004826D7"/>
    <w:rsid w:val="005C6ECA"/>
    <w:rsid w:val="0060629C"/>
    <w:rsid w:val="00630629"/>
    <w:rsid w:val="006C6335"/>
    <w:rsid w:val="0075174A"/>
    <w:rsid w:val="00853C54"/>
    <w:rsid w:val="00893A80"/>
    <w:rsid w:val="009258A4"/>
    <w:rsid w:val="009C3CFA"/>
    <w:rsid w:val="00A313FD"/>
    <w:rsid w:val="00AE20A8"/>
    <w:rsid w:val="00B22087"/>
    <w:rsid w:val="00B27FE9"/>
    <w:rsid w:val="00BF2CFE"/>
    <w:rsid w:val="00C1169F"/>
    <w:rsid w:val="00C203F5"/>
    <w:rsid w:val="00CA0CAE"/>
    <w:rsid w:val="00DA23F0"/>
    <w:rsid w:val="00E662D9"/>
    <w:rsid w:val="00FB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E246F"/>
  <w15:docId w15:val="{A6177513-4FA1-0C43-8934-571F0FDE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59" w:hanging="35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8"/>
      <w:ind w:left="760" w:hanging="360"/>
    </w:pPr>
  </w:style>
  <w:style w:type="paragraph" w:styleId="Title">
    <w:name w:val="Title"/>
    <w:basedOn w:val="Normal"/>
    <w:uiPriority w:val="10"/>
    <w:qFormat/>
    <w:pPr>
      <w:spacing w:before="20"/>
      <w:ind w:left="3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68"/>
      <w:ind w:left="7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80"/>
    </w:pPr>
  </w:style>
  <w:style w:type="paragraph" w:styleId="Header">
    <w:name w:val="header"/>
    <w:basedOn w:val="Normal"/>
    <w:link w:val="HeaderChar"/>
    <w:uiPriority w:val="99"/>
    <w:unhideWhenUsed/>
    <w:rsid w:val="006306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62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06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629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A313FD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31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3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3F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3FD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mesrt.org/wp-content/uploads/2024/06/EMESRT-VICI-Project-Guide-2023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0A21A6-FE80-4B43-A969-CE559F824FB9}">
  <ds:schemaRefs>
    <ds:schemaRef ds:uri="http://schemas.microsoft.com/office/2006/metadata/properties"/>
    <ds:schemaRef ds:uri="http://schemas.microsoft.com/office/infopath/2007/PartnerControls"/>
    <ds:schemaRef ds:uri="8f3e0c1a-2533-4438-8982-0d74612414ed"/>
    <ds:schemaRef ds:uri="1dae2cef-d902-4edf-a30c-999206bc4822"/>
    <ds:schemaRef ds:uri="a5bce02d-2058-40a1-a6ff-0a112af09d9f"/>
    <ds:schemaRef ds:uri="72697c1a-bd28-4733-a57b-b00ad0f48605"/>
  </ds:schemaRefs>
</ds:datastoreItem>
</file>

<file path=customXml/itemProps2.xml><?xml version="1.0" encoding="utf-8"?>
<ds:datastoreItem xmlns:ds="http://schemas.openxmlformats.org/officeDocument/2006/customXml" ds:itemID="{711CF5A4-BBB8-479D-97A7-F776C2BB0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07D97-FF2C-46A0-85D5-E1E31D263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Egan, Tony (Hunter Valley - AU)</dc:creator>
  <cp:lastModifiedBy> </cp:lastModifiedBy>
  <cp:revision>12</cp:revision>
  <dcterms:created xsi:type="dcterms:W3CDTF">2024-04-22T22:54:00Z</dcterms:created>
  <dcterms:modified xsi:type="dcterms:W3CDTF">2024-06-20T06:59:00Z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2023-08-06T00:00:00Z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