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3820" w14:textId="231338D8" w:rsidR="00E229E5" w:rsidRPr="00743643" w:rsidRDefault="009D6415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BF93A6E" wp14:editId="7523744A">
            <wp:simplePos x="0" y="0"/>
            <wp:positionH relativeFrom="page">
              <wp:posOffset>4562637</wp:posOffset>
            </wp:positionH>
            <wp:positionV relativeFrom="page">
              <wp:posOffset>584923</wp:posOffset>
            </wp:positionV>
            <wp:extent cx="2329180" cy="493395"/>
            <wp:effectExtent l="0" t="0" r="0" b="1905"/>
            <wp:wrapNone/>
            <wp:docPr id="392634724" name="Picture 392634724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B234E" w14:textId="77777777" w:rsidR="00E229E5" w:rsidRPr="00743643" w:rsidRDefault="00E229E5">
      <w:pPr>
        <w:rPr>
          <w:rFonts w:ascii="Times New Roman"/>
          <w:sz w:val="23"/>
        </w:rPr>
        <w:sectPr w:rsidR="00E229E5" w:rsidRPr="00743643" w:rsidSect="00196ABD">
          <w:footerReference w:type="default" r:id="rId11"/>
          <w:headerReference w:type="first" r:id="rId12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131BA543" w14:textId="2E483482" w:rsidR="00E229E5" w:rsidRPr="00C05B0C" w:rsidRDefault="00B10F0C" w:rsidP="004A3C9B">
      <w:pPr>
        <w:pStyle w:val="Title"/>
        <w:rPr>
          <w:rFonts w:ascii="Arial" w:hAnsi="Arial" w:cs="Arial"/>
          <w:b/>
          <w:bCs/>
          <w:sz w:val="34"/>
          <w:szCs w:val="34"/>
        </w:rPr>
      </w:pPr>
      <w:r w:rsidRPr="00C05B0C">
        <w:rPr>
          <w:rFonts w:ascii="Arial"/>
          <w:color w:val="716157"/>
          <w:sz w:val="34"/>
          <w:szCs w:val="34"/>
        </w:rPr>
        <w:t>Work Package 1.</w:t>
      </w:r>
      <w:r w:rsidR="00D40E71" w:rsidRPr="00C05B0C">
        <w:rPr>
          <w:rFonts w:ascii="Arial"/>
          <w:color w:val="716157"/>
          <w:sz w:val="34"/>
          <w:szCs w:val="34"/>
        </w:rPr>
        <w:t>2</w:t>
      </w:r>
      <w:r w:rsidRPr="00C05B0C">
        <w:rPr>
          <w:rFonts w:ascii="Arial"/>
          <w:color w:val="716157"/>
          <w:sz w:val="34"/>
          <w:szCs w:val="34"/>
        </w:rPr>
        <w:t>.</w:t>
      </w:r>
      <w:r w:rsidR="001D68FC">
        <w:rPr>
          <w:rFonts w:ascii="Arial"/>
          <w:color w:val="716157"/>
          <w:sz w:val="34"/>
          <w:szCs w:val="34"/>
        </w:rPr>
        <w:t>3</w:t>
      </w:r>
      <w:r w:rsidR="004A3C9B">
        <w:rPr>
          <w:rFonts w:ascii="Arial"/>
          <w:color w:val="716157"/>
          <w:sz w:val="34"/>
          <w:szCs w:val="34"/>
        </w:rPr>
        <w:br/>
      </w:r>
      <w:r w:rsidR="005B3E32" w:rsidRPr="00C05B0C">
        <w:rPr>
          <w:rFonts w:ascii="Arial" w:hAnsi="Arial" w:cs="Arial"/>
          <w:b/>
          <w:bCs/>
          <w:color w:val="716157"/>
          <w:sz w:val="34"/>
          <w:szCs w:val="34"/>
        </w:rPr>
        <w:t>Credible Failure Mode</w:t>
      </w:r>
      <w:r w:rsidR="00C05B0C" w:rsidRPr="00C05B0C">
        <w:rPr>
          <w:rFonts w:ascii="Arial" w:hAnsi="Arial" w:cs="Arial"/>
          <w:b/>
          <w:bCs/>
          <w:color w:val="716157"/>
          <w:sz w:val="34"/>
          <w:szCs w:val="34"/>
        </w:rPr>
        <w:t>s</w:t>
      </w:r>
      <w:r w:rsidR="002F7790" w:rsidRPr="00C05B0C">
        <w:rPr>
          <w:rFonts w:ascii="Arial" w:hAnsi="Arial" w:cs="Arial"/>
          <w:b/>
          <w:bCs/>
          <w:color w:val="716157"/>
          <w:sz w:val="34"/>
          <w:szCs w:val="34"/>
        </w:rPr>
        <w:t xml:space="preserve"> Review</w:t>
      </w:r>
    </w:p>
    <w:p w14:paraId="269FC3A6" w14:textId="77777777" w:rsidR="00E229E5" w:rsidRPr="00743643" w:rsidRDefault="00B10F0C">
      <w:pPr>
        <w:rPr>
          <w:rFonts w:ascii="Arial Black"/>
          <w:sz w:val="30"/>
        </w:rPr>
      </w:pPr>
      <w:r w:rsidRPr="00743643">
        <w:br w:type="column"/>
      </w:r>
    </w:p>
    <w:p w14:paraId="50AB1993" w14:textId="77777777" w:rsidR="00E229E5" w:rsidRPr="00743643" w:rsidRDefault="00E229E5">
      <w:pPr>
        <w:rPr>
          <w:sz w:val="28"/>
        </w:rPr>
        <w:sectPr w:rsidR="00E229E5" w:rsidRPr="00743643" w:rsidSect="00196ABD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5517" w:space="3040"/>
            <w:col w:w="1953"/>
          </w:cols>
        </w:sectPr>
      </w:pPr>
    </w:p>
    <w:p w14:paraId="4F01060D" w14:textId="77777777" w:rsidR="00E229E5" w:rsidRPr="00743643" w:rsidRDefault="00E229E5">
      <w:pPr>
        <w:pStyle w:val="BodyText"/>
        <w:spacing w:before="1"/>
        <w:rPr>
          <w:sz w:val="1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9D6415" w:rsidRPr="00743643" w14:paraId="56A0EC31" w14:textId="77777777" w:rsidTr="009D6415">
        <w:trPr>
          <w:trHeight w:val="731"/>
        </w:trPr>
        <w:tc>
          <w:tcPr>
            <w:tcW w:w="9864" w:type="dxa"/>
            <w:gridSpan w:val="2"/>
            <w:shd w:val="clear" w:color="auto" w:fill="716057"/>
            <w:vAlign w:val="center"/>
          </w:tcPr>
          <w:p w14:paraId="25EED653" w14:textId="7309CC1F" w:rsidR="009D6415" w:rsidRPr="00743643" w:rsidRDefault="009D6415" w:rsidP="009D6415">
            <w:pPr>
              <w:pStyle w:val="TableParagraph"/>
              <w:spacing w:line="246" w:lineRule="exact"/>
              <w:ind w:left="0"/>
              <w:rPr>
                <w:color w:val="231F20"/>
              </w:rPr>
            </w:pPr>
            <w:r>
              <w:rPr>
                <w:color w:val="231F20"/>
              </w:rPr>
              <w:t xml:space="preserve"> </w:t>
            </w:r>
            <w:r w:rsidRPr="009D6415">
              <w:rPr>
                <w:color w:val="FFFFFF" w:themeColor="background1"/>
                <w:sz w:val="24"/>
                <w:szCs w:val="24"/>
              </w:rPr>
              <w:t>Vehicle Interaction Control Improvement Project</w:t>
            </w:r>
          </w:p>
        </w:tc>
      </w:tr>
      <w:tr w:rsidR="009D6415" w:rsidRPr="00743643" w14:paraId="2B518534" w14:textId="77777777" w:rsidTr="009D6415">
        <w:trPr>
          <w:trHeight w:val="527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876641" w14:textId="5D9A603A" w:rsidR="009D6415" w:rsidRPr="009D6415" w:rsidRDefault="009D6415" w:rsidP="009D6415">
            <w:pPr>
              <w:pStyle w:val="TableParagraph"/>
              <w:spacing w:line="267" w:lineRule="exact"/>
              <w:ind w:left="80"/>
              <w:rPr>
                <w:b/>
                <w:bCs/>
                <w:color w:val="231F20"/>
                <w:sz w:val="20"/>
                <w:szCs w:val="20"/>
              </w:rPr>
            </w:pPr>
            <w:r w:rsidRPr="009D6415">
              <w:rPr>
                <w:b/>
                <w:bCs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6AA53B" w14:textId="45112153" w:rsidR="009D6415" w:rsidRPr="009D6415" w:rsidRDefault="002F02E9" w:rsidP="002F02E9">
            <w:pPr>
              <w:pStyle w:val="TableParagraph"/>
              <w:numPr>
                <w:ilvl w:val="0"/>
                <w:numId w:val="138"/>
              </w:numPr>
              <w:spacing w:line="246" w:lineRule="exact"/>
              <w:ind w:left="465" w:hanging="17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</w:t>
            </w:r>
            <w:r w:rsidR="009D6415" w:rsidRPr="009D6415">
              <w:rPr>
                <w:color w:val="231F20"/>
                <w:sz w:val="20"/>
                <w:szCs w:val="20"/>
              </w:rPr>
              <w:t>VI Control Baseline (Phase 1)</w:t>
            </w:r>
          </w:p>
        </w:tc>
      </w:tr>
      <w:tr w:rsidR="00E229E5" w:rsidRPr="00743643" w14:paraId="0BED0945" w14:textId="77777777" w:rsidTr="009D6415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8299A9" w14:textId="77777777" w:rsidR="00E229E5" w:rsidRPr="009D6415" w:rsidRDefault="00B10F0C" w:rsidP="009D6415">
            <w:pPr>
              <w:pStyle w:val="TableParagraph"/>
              <w:spacing w:line="267" w:lineRule="exact"/>
              <w:ind w:left="80"/>
              <w:rPr>
                <w:b/>
                <w:bCs/>
                <w:sz w:val="20"/>
                <w:szCs w:val="20"/>
              </w:rPr>
            </w:pPr>
            <w:r w:rsidRPr="009D6415">
              <w:rPr>
                <w:b/>
                <w:bCs/>
                <w:color w:val="231F20"/>
                <w:sz w:val="20"/>
                <w:szCs w:val="20"/>
              </w:rPr>
              <w:t>WBS 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4DD4E3" w14:textId="3C0E2FB6" w:rsidR="00E229E5" w:rsidRPr="009D6415" w:rsidRDefault="00B10F0C" w:rsidP="009D6415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9D6415">
              <w:rPr>
                <w:color w:val="231F20"/>
                <w:sz w:val="20"/>
                <w:szCs w:val="20"/>
              </w:rPr>
              <w:t>1.</w:t>
            </w:r>
            <w:r w:rsidR="00D40E71" w:rsidRPr="009D6415">
              <w:rPr>
                <w:color w:val="231F20"/>
                <w:sz w:val="20"/>
                <w:szCs w:val="20"/>
              </w:rPr>
              <w:t>2</w:t>
            </w:r>
            <w:r w:rsidRPr="009D6415">
              <w:rPr>
                <w:color w:val="231F20"/>
                <w:sz w:val="20"/>
                <w:szCs w:val="20"/>
              </w:rPr>
              <w:t xml:space="preserve"> </w:t>
            </w:r>
            <w:r w:rsidR="00D40E71" w:rsidRPr="009D6415">
              <w:rPr>
                <w:color w:val="231F20"/>
                <w:sz w:val="20"/>
                <w:szCs w:val="20"/>
              </w:rPr>
              <w:t>Phase 1 Site VICE Baseline</w:t>
            </w:r>
          </w:p>
        </w:tc>
      </w:tr>
      <w:tr w:rsidR="00E229E5" w:rsidRPr="00743643" w14:paraId="722DEA73" w14:textId="77777777" w:rsidTr="009D6415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8958D6" w14:textId="77777777" w:rsidR="00E229E5" w:rsidRPr="009D6415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9D6415">
              <w:rPr>
                <w:b/>
                <w:bCs/>
                <w:color w:val="231F20"/>
                <w:sz w:val="20"/>
                <w:szCs w:val="20"/>
              </w:rPr>
              <w:t>Work 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21C921" w14:textId="1BAF5973" w:rsidR="00E229E5" w:rsidRPr="009D6415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bookmarkStart w:id="0" w:name="_Hlk145931065"/>
            <w:r w:rsidRPr="009D6415">
              <w:rPr>
                <w:color w:val="231F20"/>
                <w:sz w:val="20"/>
                <w:szCs w:val="20"/>
              </w:rPr>
              <w:t>1.</w:t>
            </w:r>
            <w:r w:rsidR="00D40E71" w:rsidRPr="009D6415">
              <w:rPr>
                <w:color w:val="231F20"/>
                <w:sz w:val="20"/>
                <w:szCs w:val="20"/>
              </w:rPr>
              <w:t>2</w:t>
            </w:r>
            <w:r w:rsidRPr="009D6415">
              <w:rPr>
                <w:color w:val="231F20"/>
                <w:sz w:val="20"/>
                <w:szCs w:val="20"/>
              </w:rPr>
              <w:t>.</w:t>
            </w:r>
            <w:r w:rsidR="001D68FC" w:rsidRPr="009D6415">
              <w:rPr>
                <w:color w:val="231F20"/>
                <w:sz w:val="20"/>
                <w:szCs w:val="20"/>
              </w:rPr>
              <w:t>3</w:t>
            </w:r>
            <w:r w:rsidRPr="009D6415">
              <w:rPr>
                <w:color w:val="231F20"/>
                <w:sz w:val="20"/>
                <w:szCs w:val="20"/>
              </w:rPr>
              <w:t xml:space="preserve"> </w:t>
            </w:r>
            <w:r w:rsidR="008F0234" w:rsidRPr="009D6415">
              <w:rPr>
                <w:color w:val="231F20"/>
                <w:sz w:val="20"/>
                <w:szCs w:val="20"/>
              </w:rPr>
              <w:t>Credible Failure Modes Review</w:t>
            </w:r>
            <w:bookmarkEnd w:id="0"/>
          </w:p>
        </w:tc>
      </w:tr>
      <w:tr w:rsidR="00E229E5" w:rsidRPr="00743643" w14:paraId="41305ED9" w14:textId="77777777" w:rsidTr="009D6415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883A88" w14:textId="77777777" w:rsidR="00E229E5" w:rsidRPr="009D6415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9D6415">
              <w:rPr>
                <w:b/>
                <w:bCs/>
                <w:color w:val="231F20"/>
                <w:sz w:val="20"/>
                <w:szCs w:val="20"/>
              </w:rPr>
              <w:t>Package 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3A5DE2" w14:textId="77777777" w:rsidR="00E229E5" w:rsidRPr="009D6415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9D6415">
              <w:rPr>
                <w:color w:val="231F20"/>
                <w:sz w:val="20"/>
                <w:szCs w:val="20"/>
              </w:rPr>
              <w:t>Project Manager</w:t>
            </w:r>
          </w:p>
        </w:tc>
      </w:tr>
      <w:tr w:rsidR="00E229E5" w:rsidRPr="00743643" w14:paraId="36DC7C33" w14:textId="77777777" w:rsidTr="009D6415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B38A10" w14:textId="77777777" w:rsidR="00E229E5" w:rsidRPr="009D6415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9D6415">
              <w:rPr>
                <w:b/>
                <w:bCs/>
                <w:color w:val="231F20"/>
                <w:sz w:val="20"/>
                <w:szCs w:val="20"/>
              </w:rPr>
              <w:t>Owner Organisation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C482D8" w14:textId="77777777" w:rsidR="00E229E5" w:rsidRPr="009D6415" w:rsidRDefault="00B10F0C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9D6415">
              <w:rPr>
                <w:color w:val="231F20"/>
                <w:sz w:val="20"/>
                <w:szCs w:val="20"/>
              </w:rPr>
              <w:t>Your Company</w:t>
            </w:r>
          </w:p>
        </w:tc>
      </w:tr>
      <w:tr w:rsidR="00E229E5" w:rsidRPr="00743643" w14:paraId="403F89E9" w14:textId="77777777" w:rsidTr="009D6415">
        <w:trPr>
          <w:trHeight w:val="754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95814D" w14:textId="77777777" w:rsidR="00E229E5" w:rsidRPr="009D6415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9D6415">
              <w:rPr>
                <w:b/>
                <w:bCs/>
                <w:color w:val="231F20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8E3978" w14:textId="16B187C5" w:rsidR="00E229E5" w:rsidRPr="009D6415" w:rsidRDefault="00B10F0C">
            <w:pPr>
              <w:pStyle w:val="TableParagraph"/>
              <w:spacing w:before="119" w:line="249" w:lineRule="auto"/>
              <w:rPr>
                <w:sz w:val="20"/>
                <w:szCs w:val="20"/>
              </w:rPr>
            </w:pPr>
            <w:r w:rsidRPr="009D6415">
              <w:rPr>
                <w:color w:val="231F20"/>
                <w:sz w:val="20"/>
                <w:szCs w:val="20"/>
              </w:rPr>
              <w:t>Project Manager, Project Team, site and divisional HSE personnel, selected operations personnel</w:t>
            </w:r>
            <w:r w:rsidR="004A3C9B" w:rsidRPr="009D6415">
              <w:rPr>
                <w:color w:val="231F20"/>
                <w:sz w:val="20"/>
                <w:szCs w:val="20"/>
              </w:rPr>
              <w:t>.</w:t>
            </w:r>
          </w:p>
        </w:tc>
      </w:tr>
      <w:tr w:rsidR="00E229E5" w:rsidRPr="00743643" w14:paraId="4D7ECD6C" w14:textId="77777777" w:rsidTr="009D6415"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9A76E6" w14:textId="77777777" w:rsidR="00E229E5" w:rsidRPr="009D6415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9D6415">
              <w:rPr>
                <w:b/>
                <w:bCs/>
                <w:color w:val="231F20"/>
                <w:sz w:val="20"/>
                <w:szCs w:val="20"/>
              </w:rPr>
              <w:t>Capability 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E118BC" w14:textId="4D071796" w:rsidR="00E229E5" w:rsidRPr="009D6415" w:rsidRDefault="00E17222" w:rsidP="00C05B0C">
            <w:pPr>
              <w:pStyle w:val="TableParagraph"/>
              <w:spacing w:before="119" w:after="120" w:line="249" w:lineRule="auto"/>
              <w:rPr>
                <w:color w:val="231F20"/>
                <w:sz w:val="20"/>
                <w:szCs w:val="20"/>
              </w:rPr>
            </w:pPr>
            <w:r w:rsidRPr="009D6415">
              <w:rPr>
                <w:color w:val="231F20"/>
                <w:sz w:val="20"/>
                <w:szCs w:val="20"/>
              </w:rPr>
              <w:t>Systems level k</w:t>
            </w:r>
            <w:r w:rsidR="00B10F0C" w:rsidRPr="009D6415">
              <w:rPr>
                <w:color w:val="231F20"/>
                <w:sz w:val="20"/>
                <w:szCs w:val="20"/>
              </w:rPr>
              <w:t xml:space="preserve">nowledge </w:t>
            </w:r>
            <w:r w:rsidR="00B7623E" w:rsidRPr="009D6415">
              <w:rPr>
                <w:color w:val="231F20"/>
                <w:sz w:val="20"/>
                <w:szCs w:val="20"/>
              </w:rPr>
              <w:t xml:space="preserve">about </w:t>
            </w:r>
            <w:r w:rsidR="00950024" w:rsidRPr="009D6415">
              <w:rPr>
                <w:color w:val="231F20"/>
                <w:sz w:val="20"/>
                <w:szCs w:val="20"/>
              </w:rPr>
              <w:t>business mission,</w:t>
            </w:r>
            <w:r w:rsidR="00B7623E" w:rsidRPr="009D6415">
              <w:rPr>
                <w:color w:val="231F20"/>
                <w:sz w:val="20"/>
                <w:szCs w:val="20"/>
              </w:rPr>
              <w:t xml:space="preserve"> </w:t>
            </w:r>
            <w:r w:rsidR="00B10F0C" w:rsidRPr="009D6415">
              <w:rPr>
                <w:color w:val="231F20"/>
                <w:sz w:val="20"/>
                <w:szCs w:val="20"/>
              </w:rPr>
              <w:t>company requirements</w:t>
            </w:r>
            <w:r w:rsidR="008427D0" w:rsidRPr="009D6415">
              <w:rPr>
                <w:color w:val="231F20"/>
                <w:sz w:val="20"/>
                <w:szCs w:val="20"/>
              </w:rPr>
              <w:t>,</w:t>
            </w:r>
            <w:r w:rsidR="00B10F0C" w:rsidRPr="009D6415">
              <w:rPr>
                <w:color w:val="231F20"/>
                <w:sz w:val="20"/>
                <w:szCs w:val="20"/>
              </w:rPr>
              <w:t xml:space="preserve"> </w:t>
            </w:r>
            <w:r w:rsidR="00B42A4F" w:rsidRPr="009D6415">
              <w:rPr>
                <w:color w:val="231F20"/>
                <w:sz w:val="20"/>
                <w:szCs w:val="20"/>
              </w:rPr>
              <w:t xml:space="preserve">and </w:t>
            </w:r>
            <w:r w:rsidR="008427D0" w:rsidRPr="009D6415">
              <w:rPr>
                <w:color w:val="231F20"/>
                <w:sz w:val="20"/>
                <w:szCs w:val="20"/>
              </w:rPr>
              <w:t xml:space="preserve">site </w:t>
            </w:r>
            <w:r w:rsidR="00B42A4F" w:rsidRPr="009D6415">
              <w:rPr>
                <w:color w:val="231F20"/>
                <w:sz w:val="20"/>
                <w:szCs w:val="20"/>
              </w:rPr>
              <w:t xml:space="preserve">operating </w:t>
            </w:r>
            <w:r w:rsidRPr="009D6415">
              <w:rPr>
                <w:color w:val="231F20"/>
                <w:sz w:val="20"/>
                <w:szCs w:val="20"/>
              </w:rPr>
              <w:t>processes</w:t>
            </w:r>
            <w:r w:rsidR="00B42A4F" w:rsidRPr="009D6415">
              <w:rPr>
                <w:color w:val="231F20"/>
                <w:sz w:val="20"/>
                <w:szCs w:val="20"/>
              </w:rPr>
              <w:t>.</w:t>
            </w:r>
          </w:p>
        </w:tc>
      </w:tr>
      <w:tr w:rsidR="00E229E5" w:rsidRPr="00743643" w14:paraId="7F9B0051" w14:textId="77777777" w:rsidTr="009D6415">
        <w:trPr>
          <w:trHeight w:val="233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9B7C02" w14:textId="77777777" w:rsidR="00E229E5" w:rsidRPr="009D6415" w:rsidRDefault="00B10F0C">
            <w:pPr>
              <w:pStyle w:val="TableParagraph"/>
              <w:spacing w:before="83"/>
              <w:ind w:left="80"/>
              <w:rPr>
                <w:b/>
                <w:bCs/>
                <w:sz w:val="20"/>
                <w:szCs w:val="20"/>
              </w:rPr>
            </w:pPr>
            <w:r w:rsidRPr="009D6415">
              <w:rPr>
                <w:b/>
                <w:bCs/>
                <w:color w:val="231F20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57A990" w14:textId="77D19F6B" w:rsidR="00CE5EB3" w:rsidRPr="009D6415" w:rsidRDefault="00AA75F0" w:rsidP="00907527">
            <w:pPr>
              <w:pStyle w:val="TableParagraph"/>
              <w:spacing w:before="119" w:after="240" w:line="249" w:lineRule="auto"/>
              <w:ind w:right="211"/>
              <w:rPr>
                <w:color w:val="231F20"/>
                <w:sz w:val="20"/>
                <w:szCs w:val="20"/>
              </w:rPr>
            </w:pPr>
            <w:r w:rsidRPr="009D6415">
              <w:rPr>
                <w:color w:val="231F20"/>
                <w:sz w:val="20"/>
                <w:szCs w:val="20"/>
              </w:rPr>
              <w:t>Consider the list of</w:t>
            </w:r>
            <w:r w:rsidR="00EF7420" w:rsidRPr="009D6415">
              <w:rPr>
                <w:color w:val="231F20"/>
                <w:sz w:val="20"/>
                <w:szCs w:val="20"/>
              </w:rPr>
              <w:t xml:space="preserve"> associated </w:t>
            </w:r>
            <w:r w:rsidR="00CE5EB3" w:rsidRPr="009D6415">
              <w:rPr>
                <w:color w:val="231F20"/>
                <w:sz w:val="20"/>
                <w:szCs w:val="20"/>
              </w:rPr>
              <w:t>Credible Failure Modes</w:t>
            </w:r>
            <w:r w:rsidR="00EF7420" w:rsidRPr="009D6415">
              <w:rPr>
                <w:color w:val="231F20"/>
                <w:sz w:val="20"/>
                <w:szCs w:val="20"/>
              </w:rPr>
              <w:t xml:space="preserve"> (CFM)</w:t>
            </w:r>
            <w:r w:rsidR="00C05B0C" w:rsidRPr="009D6415">
              <w:rPr>
                <w:color w:val="231F20"/>
                <w:sz w:val="20"/>
                <w:szCs w:val="20"/>
              </w:rPr>
              <w:t xml:space="preserve"> listed in Appendix</w:t>
            </w:r>
            <w:r w:rsidR="00583943" w:rsidRPr="009D6415">
              <w:rPr>
                <w:color w:val="231F20"/>
                <w:sz w:val="20"/>
                <w:szCs w:val="20"/>
              </w:rPr>
              <w:t xml:space="preserve"> A.</w:t>
            </w:r>
            <w:r w:rsidR="00C05B0C" w:rsidRPr="009D6415">
              <w:rPr>
                <w:color w:val="231F20"/>
                <w:sz w:val="20"/>
                <w:szCs w:val="20"/>
              </w:rPr>
              <w:t xml:space="preserve"> For each of these:</w:t>
            </w:r>
          </w:p>
          <w:p w14:paraId="1D10F373" w14:textId="175852A7" w:rsidR="00CE5EB3" w:rsidRPr="009D6415" w:rsidRDefault="00EE6ADB" w:rsidP="00907527">
            <w:pPr>
              <w:pStyle w:val="TableParagraph"/>
              <w:numPr>
                <w:ilvl w:val="0"/>
                <w:numId w:val="3"/>
              </w:numPr>
              <w:spacing w:before="119" w:after="240" w:line="249" w:lineRule="auto"/>
              <w:ind w:right="211"/>
              <w:rPr>
                <w:color w:val="231F20"/>
                <w:sz w:val="20"/>
                <w:szCs w:val="20"/>
              </w:rPr>
            </w:pPr>
            <w:r w:rsidRPr="009D6415">
              <w:rPr>
                <w:color w:val="231F20"/>
                <w:sz w:val="20"/>
                <w:szCs w:val="20"/>
              </w:rPr>
              <w:t>I</w:t>
            </w:r>
            <w:r w:rsidR="00AA75F0" w:rsidRPr="009D6415">
              <w:rPr>
                <w:color w:val="231F20"/>
                <w:sz w:val="20"/>
                <w:szCs w:val="20"/>
              </w:rPr>
              <w:t xml:space="preserve">dentify </w:t>
            </w:r>
            <w:r w:rsidRPr="009D6415">
              <w:rPr>
                <w:color w:val="231F20"/>
                <w:sz w:val="20"/>
                <w:szCs w:val="20"/>
              </w:rPr>
              <w:t xml:space="preserve">and highlight </w:t>
            </w:r>
            <w:r w:rsidR="00AA75F0" w:rsidRPr="009D6415">
              <w:rPr>
                <w:color w:val="231F20"/>
                <w:sz w:val="20"/>
                <w:szCs w:val="20"/>
              </w:rPr>
              <w:t xml:space="preserve">any </w:t>
            </w:r>
            <w:r w:rsidR="00EF7420" w:rsidRPr="009D6415">
              <w:rPr>
                <w:color w:val="231F20"/>
                <w:sz w:val="20"/>
                <w:szCs w:val="20"/>
              </w:rPr>
              <w:t>CFM</w:t>
            </w:r>
            <w:r w:rsidR="00CE5EB3" w:rsidRPr="009D6415">
              <w:rPr>
                <w:color w:val="231F20"/>
                <w:sz w:val="20"/>
                <w:szCs w:val="20"/>
              </w:rPr>
              <w:t xml:space="preserve"> </w:t>
            </w:r>
            <w:r w:rsidRPr="009D6415">
              <w:rPr>
                <w:color w:val="231F20"/>
                <w:sz w:val="20"/>
                <w:szCs w:val="20"/>
              </w:rPr>
              <w:t xml:space="preserve">that may not be </w:t>
            </w:r>
            <w:r w:rsidR="00CE5EB3" w:rsidRPr="009D6415">
              <w:rPr>
                <w:color w:val="231F20"/>
                <w:sz w:val="20"/>
                <w:szCs w:val="20"/>
              </w:rPr>
              <w:t xml:space="preserve">site </w:t>
            </w:r>
            <w:r w:rsidR="00B03D68" w:rsidRPr="009D6415">
              <w:rPr>
                <w:color w:val="231F20"/>
                <w:sz w:val="20"/>
                <w:szCs w:val="20"/>
              </w:rPr>
              <w:t>relevant.</w:t>
            </w:r>
            <w:r w:rsidR="00CE5EB3" w:rsidRPr="009D6415">
              <w:rPr>
                <w:color w:val="231F20"/>
                <w:sz w:val="20"/>
                <w:szCs w:val="20"/>
              </w:rPr>
              <w:t xml:space="preserve"> </w:t>
            </w:r>
          </w:p>
          <w:p w14:paraId="032F884E" w14:textId="33B2602E" w:rsidR="00F85F59" w:rsidRPr="009D6415" w:rsidRDefault="00B03D68" w:rsidP="00907527">
            <w:pPr>
              <w:pStyle w:val="TableParagraph"/>
              <w:numPr>
                <w:ilvl w:val="0"/>
                <w:numId w:val="3"/>
              </w:numPr>
              <w:spacing w:before="119" w:after="240" w:line="249" w:lineRule="auto"/>
              <w:ind w:right="211"/>
              <w:rPr>
                <w:color w:val="231F20"/>
                <w:sz w:val="20"/>
                <w:szCs w:val="20"/>
              </w:rPr>
            </w:pPr>
            <w:r w:rsidRPr="009D6415">
              <w:rPr>
                <w:color w:val="231F20"/>
                <w:sz w:val="20"/>
                <w:szCs w:val="20"/>
              </w:rPr>
              <w:t xml:space="preserve">If </w:t>
            </w:r>
            <w:r w:rsidR="00CE5EB3" w:rsidRPr="009D6415">
              <w:rPr>
                <w:color w:val="231F20"/>
                <w:sz w:val="20"/>
                <w:szCs w:val="20"/>
              </w:rPr>
              <w:t>required, add new Credible Failure Modes</w:t>
            </w:r>
            <w:r w:rsidR="004A3C9B" w:rsidRPr="009D6415">
              <w:rPr>
                <w:color w:val="231F20"/>
                <w:sz w:val="20"/>
                <w:szCs w:val="20"/>
              </w:rPr>
              <w:t>.</w:t>
            </w:r>
          </w:p>
          <w:p w14:paraId="49593D8C" w14:textId="43F2550A" w:rsidR="00E229E5" w:rsidRPr="009D6415" w:rsidRDefault="005F3164" w:rsidP="00C05B0C">
            <w:pPr>
              <w:pStyle w:val="TableParagraph"/>
              <w:spacing w:before="119" w:after="120" w:line="249" w:lineRule="auto"/>
              <w:ind w:right="211"/>
              <w:rPr>
                <w:sz w:val="20"/>
                <w:szCs w:val="20"/>
              </w:rPr>
            </w:pPr>
            <w:r w:rsidRPr="009D6415">
              <w:rPr>
                <w:sz w:val="20"/>
                <w:szCs w:val="20"/>
              </w:rPr>
              <w:t xml:space="preserve">Note: this </w:t>
            </w:r>
            <w:r w:rsidR="00907527" w:rsidRPr="009D6415">
              <w:rPr>
                <w:sz w:val="20"/>
                <w:szCs w:val="20"/>
              </w:rPr>
              <w:t xml:space="preserve">same </w:t>
            </w:r>
            <w:r w:rsidRPr="009D6415">
              <w:rPr>
                <w:sz w:val="20"/>
                <w:szCs w:val="20"/>
              </w:rPr>
              <w:t xml:space="preserve">information is </w:t>
            </w:r>
            <w:r w:rsidR="00EE526D" w:rsidRPr="009D6415">
              <w:rPr>
                <w:sz w:val="20"/>
                <w:szCs w:val="20"/>
              </w:rPr>
              <w:t xml:space="preserve">used to analyse site and company incidents. </w:t>
            </w:r>
          </w:p>
        </w:tc>
      </w:tr>
      <w:tr w:rsidR="00E229E5" w:rsidRPr="00743643" w14:paraId="3C9CF8AD" w14:textId="77777777" w:rsidTr="009D6415"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68292B" w14:textId="77777777" w:rsidR="00E229E5" w:rsidRPr="009D6415" w:rsidRDefault="00B10F0C" w:rsidP="00C05B0C">
            <w:pPr>
              <w:pStyle w:val="TableParagraph"/>
              <w:spacing w:before="120"/>
              <w:ind w:left="80"/>
              <w:rPr>
                <w:b/>
                <w:bCs/>
                <w:sz w:val="20"/>
                <w:szCs w:val="20"/>
              </w:rPr>
            </w:pPr>
            <w:r w:rsidRPr="009D6415">
              <w:rPr>
                <w:b/>
                <w:bCs/>
                <w:color w:val="231F20"/>
                <w:sz w:val="20"/>
                <w:szCs w:val="20"/>
              </w:rPr>
              <w:t>Completion 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D9ABB4" w14:textId="374B7E3C" w:rsidR="00E229E5" w:rsidRPr="009D6415" w:rsidRDefault="00B10F0C" w:rsidP="00C05B0C">
            <w:pPr>
              <w:pStyle w:val="TableParagraph"/>
              <w:spacing w:before="120" w:after="120"/>
              <w:ind w:right="211"/>
              <w:rPr>
                <w:rFonts w:ascii="Arial Black"/>
                <w:sz w:val="20"/>
                <w:szCs w:val="20"/>
              </w:rPr>
            </w:pPr>
            <w:r w:rsidRPr="009D6415">
              <w:rPr>
                <w:b/>
                <w:bCs/>
                <w:color w:val="231F20"/>
                <w:sz w:val="20"/>
                <w:szCs w:val="20"/>
              </w:rPr>
              <w:t>A</w:t>
            </w:r>
            <w:r w:rsidR="005B3E32" w:rsidRPr="009D6415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D622F2" w:rsidRPr="009D6415">
              <w:rPr>
                <w:b/>
                <w:bCs/>
                <w:color w:val="231F20"/>
                <w:sz w:val="20"/>
                <w:szCs w:val="20"/>
              </w:rPr>
              <w:t>site relevant</w:t>
            </w:r>
            <w:r w:rsidR="005B3E32" w:rsidRPr="009D6415">
              <w:rPr>
                <w:b/>
                <w:bCs/>
                <w:color w:val="231F20"/>
                <w:sz w:val="20"/>
                <w:szCs w:val="20"/>
              </w:rPr>
              <w:t xml:space="preserve"> table of Credible Failure Modes</w:t>
            </w:r>
            <w:r w:rsidR="005F3164" w:rsidRPr="009D6415">
              <w:rPr>
                <w:b/>
                <w:bCs/>
                <w:color w:val="231F20"/>
                <w:sz w:val="20"/>
                <w:szCs w:val="20"/>
              </w:rPr>
              <w:t xml:space="preserve">. </w:t>
            </w:r>
          </w:p>
        </w:tc>
      </w:tr>
      <w:tr w:rsidR="003E7A36" w:rsidRPr="00743643" w14:paraId="1C6876BC" w14:textId="77777777" w:rsidTr="009D6415"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8315E6" w14:textId="45B49E7F" w:rsidR="003E7A36" w:rsidRPr="009D6415" w:rsidRDefault="003E7A36" w:rsidP="00C05B0C">
            <w:pPr>
              <w:pStyle w:val="TableParagraph"/>
              <w:spacing w:before="120" w:after="120"/>
              <w:ind w:left="80"/>
              <w:rPr>
                <w:b/>
                <w:bCs/>
                <w:color w:val="231F20"/>
                <w:sz w:val="20"/>
                <w:szCs w:val="20"/>
              </w:rPr>
            </w:pPr>
            <w:r w:rsidRPr="009D6415">
              <w:rPr>
                <w:b/>
                <w:bCs/>
                <w:color w:val="231F20"/>
                <w:sz w:val="20"/>
                <w:szCs w:val="20"/>
              </w:rPr>
              <w:t xml:space="preserve">References 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FA863E" w14:textId="77777777" w:rsidR="003E7A36" w:rsidRDefault="00881902" w:rsidP="005076D6">
            <w:pPr>
              <w:pStyle w:val="TableParagraph"/>
              <w:numPr>
                <w:ilvl w:val="0"/>
                <w:numId w:val="139"/>
              </w:numPr>
              <w:spacing w:before="120" w:after="120"/>
              <w:ind w:right="211"/>
              <w:rPr>
                <w:color w:val="231F20"/>
                <w:sz w:val="20"/>
                <w:szCs w:val="20"/>
              </w:rPr>
            </w:pPr>
            <w:r w:rsidRPr="009D6415">
              <w:rPr>
                <w:b/>
                <w:bCs/>
                <w:color w:val="231F20"/>
                <w:sz w:val="20"/>
                <w:szCs w:val="20"/>
                <w:lang w:val="en-GB"/>
              </w:rPr>
              <w:t xml:space="preserve">Credible Failure Modes Relevancy Analysis </w:t>
            </w:r>
            <w:r w:rsidRPr="009D6415">
              <w:rPr>
                <w:b/>
                <w:bCs/>
                <w:color w:val="231F20"/>
                <w:sz w:val="20"/>
                <w:szCs w:val="20"/>
              </w:rPr>
              <w:t>Worksheet</w:t>
            </w:r>
            <w:r w:rsidRPr="009D6415">
              <w:rPr>
                <w:b/>
                <w:bCs/>
                <w:color w:val="231F20"/>
                <w:sz w:val="20"/>
                <w:szCs w:val="20"/>
              </w:rPr>
              <w:br/>
            </w:r>
            <w:r w:rsidR="00C05B0C" w:rsidRPr="009D6415">
              <w:rPr>
                <w:color w:val="231F20"/>
                <w:sz w:val="20"/>
                <w:szCs w:val="20"/>
              </w:rPr>
              <w:t xml:space="preserve">(Appendix </w:t>
            </w:r>
            <w:r w:rsidR="00907527" w:rsidRPr="009D6415">
              <w:rPr>
                <w:color w:val="231F20"/>
                <w:sz w:val="20"/>
                <w:szCs w:val="20"/>
              </w:rPr>
              <w:t>A</w:t>
            </w:r>
            <w:r w:rsidR="00C05B0C" w:rsidRPr="009D6415">
              <w:rPr>
                <w:color w:val="231F20"/>
                <w:sz w:val="20"/>
                <w:szCs w:val="20"/>
              </w:rPr>
              <w:t>)</w:t>
            </w:r>
          </w:p>
          <w:p w14:paraId="49F69B1E" w14:textId="08A3B2A0" w:rsidR="005076D6" w:rsidRPr="00647ECD" w:rsidRDefault="001C768C" w:rsidP="005076D6">
            <w:pPr>
              <w:pStyle w:val="ListParagraph"/>
              <w:numPr>
                <w:ilvl w:val="0"/>
                <w:numId w:val="139"/>
              </w:numPr>
              <w:spacing w:after="120"/>
              <w:rPr>
                <w:rFonts w:eastAsia="Times New Roman"/>
                <w:sz w:val="20"/>
                <w:szCs w:val="20"/>
                <w:lang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fldChar w:fldCharType="begin"/>
            </w:r>
            <w:r w:rsidR="00660F22">
              <w:rPr>
                <w:rFonts w:eastAsia="Times New Roman"/>
                <w:sz w:val="20"/>
                <w:szCs w:val="20"/>
                <w:lang w:bidi="en-US"/>
              </w:rPr>
              <w:instrText>HYPERLINK "https://emesrt.org/wp-content/uploads/EMESRT-VICI-Project-Guide-2023.pdf"</w:instrText>
            </w:r>
            <w:r w:rsidR="00660F22">
              <w:rPr>
                <w:rFonts w:eastAsia="Times New Roman"/>
                <w:sz w:val="20"/>
                <w:szCs w:val="20"/>
                <w:lang w:bidi="en-US"/>
              </w:rPr>
            </w:r>
            <w:r>
              <w:rPr>
                <w:rFonts w:eastAsia="Times New Roman"/>
                <w:sz w:val="20"/>
                <w:szCs w:val="20"/>
                <w:lang w:bidi="en-US"/>
              </w:rPr>
              <w:fldChar w:fldCharType="separate"/>
            </w:r>
            <w:r w:rsidR="005076D6" w:rsidRPr="001C768C">
              <w:rPr>
                <w:rStyle w:val="Hyperlink"/>
                <w:rFonts w:eastAsia="Times New Roman"/>
                <w:sz w:val="20"/>
                <w:szCs w:val="20"/>
                <w:lang w:bidi="en-US"/>
              </w:rPr>
              <w:t>EMESRT VICI Project Guide</w:t>
            </w:r>
            <w:r>
              <w:rPr>
                <w:rFonts w:eastAsia="Times New Roman"/>
                <w:sz w:val="20"/>
                <w:szCs w:val="20"/>
                <w:lang w:bidi="en-US"/>
              </w:rPr>
              <w:fldChar w:fldCharType="end"/>
            </w:r>
          </w:p>
          <w:p w14:paraId="69EBF6D0" w14:textId="43F21187" w:rsidR="005076D6" w:rsidRPr="009D6415" w:rsidRDefault="005076D6" w:rsidP="00C05B0C">
            <w:pPr>
              <w:pStyle w:val="TableParagraph"/>
              <w:spacing w:before="120" w:after="120"/>
              <w:ind w:right="211"/>
              <w:rPr>
                <w:b/>
                <w:bCs/>
                <w:color w:val="231F20"/>
                <w:sz w:val="20"/>
                <w:szCs w:val="20"/>
              </w:rPr>
            </w:pPr>
          </w:p>
        </w:tc>
      </w:tr>
    </w:tbl>
    <w:p w14:paraId="1C466D79" w14:textId="77777777" w:rsidR="00E229E5" w:rsidRPr="00743643" w:rsidRDefault="00E229E5">
      <w:pPr>
        <w:spacing w:line="233" w:lineRule="exact"/>
        <w:sectPr w:rsidR="00E229E5" w:rsidRPr="00743643" w:rsidSect="00196ABD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tbl>
      <w:tblPr>
        <w:tblW w:w="10476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6"/>
      </w:tblGrid>
      <w:tr w:rsidR="00CB1030" w14:paraId="18F0EFEB" w14:textId="77777777" w:rsidTr="00D3791E">
        <w:trPr>
          <w:trHeight w:val="2586"/>
        </w:trPr>
        <w:tc>
          <w:tcPr>
            <w:tcW w:w="10476" w:type="dxa"/>
          </w:tcPr>
          <w:p w14:paraId="4B05310D" w14:textId="77777777" w:rsidR="00CB1030" w:rsidRPr="009D6415" w:rsidRDefault="00CB1030" w:rsidP="00C5155C">
            <w:pPr>
              <w:pStyle w:val="TableParagraph"/>
              <w:spacing w:before="146"/>
              <w:rPr>
                <w:b/>
                <w:sz w:val="20"/>
                <w:szCs w:val="20"/>
              </w:rPr>
            </w:pPr>
            <w:r w:rsidRPr="009D6415">
              <w:rPr>
                <w:b/>
                <w:color w:val="231F20"/>
                <w:spacing w:val="-2"/>
                <w:sz w:val="20"/>
                <w:szCs w:val="20"/>
              </w:rPr>
              <w:lastRenderedPageBreak/>
              <w:t>Notes</w:t>
            </w:r>
          </w:p>
          <w:p w14:paraId="2137A567" w14:textId="77777777" w:rsidR="00CB1030" w:rsidRDefault="00CB1030" w:rsidP="00C5155C">
            <w:pPr>
              <w:pStyle w:val="TableParagraph"/>
              <w:spacing w:before="7"/>
              <w:ind w:left="0"/>
            </w:pPr>
          </w:p>
          <w:p w14:paraId="6ED1268C" w14:textId="77777777" w:rsidR="00CB1030" w:rsidRPr="009D6415" w:rsidRDefault="00CB1030" w:rsidP="00C5155C">
            <w:pPr>
              <w:pStyle w:val="TableParagraph"/>
              <w:rPr>
                <w:color w:val="808080" w:themeColor="background1" w:themeShade="80"/>
              </w:rPr>
            </w:pPr>
            <w:r w:rsidRPr="009D6415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8C0C9A9" w14:textId="77777777" w:rsidR="00CB1030" w:rsidRPr="009D6415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9D6415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47053B86" w14:textId="77777777" w:rsidR="00CB1030" w:rsidRPr="009D6415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9D6415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2EC9696F" w14:textId="77777777" w:rsidR="00CB1030" w:rsidRPr="009D6415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9D6415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7FDE946C" w14:textId="77777777" w:rsidR="00CB1030" w:rsidRDefault="00CB1030" w:rsidP="00C5155C">
            <w:pPr>
              <w:pStyle w:val="TableParagraph"/>
              <w:spacing w:before="147"/>
            </w:pPr>
            <w:r w:rsidRPr="009D6415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CB1030" w14:paraId="46EEA854" w14:textId="77777777" w:rsidTr="00D3791E">
        <w:trPr>
          <w:trHeight w:val="2493"/>
        </w:trPr>
        <w:tc>
          <w:tcPr>
            <w:tcW w:w="10476" w:type="dxa"/>
          </w:tcPr>
          <w:p w14:paraId="6E30C76F" w14:textId="77777777" w:rsidR="00CB1030" w:rsidRPr="009D6415" w:rsidRDefault="00CB1030" w:rsidP="00C5155C">
            <w:pPr>
              <w:pStyle w:val="TableParagraph"/>
              <w:spacing w:before="12"/>
              <w:rPr>
                <w:color w:val="808080" w:themeColor="background1" w:themeShade="80"/>
              </w:rPr>
            </w:pPr>
            <w:r w:rsidRPr="009D6415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05FEEF3" w14:textId="77777777" w:rsidR="00CB1030" w:rsidRPr="009D6415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9D6415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B5EC368" w14:textId="77777777" w:rsidR="00CB1030" w:rsidRPr="009D6415" w:rsidRDefault="00CB1030" w:rsidP="00C5155C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9D6415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D7B5288" w14:textId="77777777" w:rsidR="00CB1030" w:rsidRDefault="00CB1030" w:rsidP="00C5155C">
            <w:pPr>
              <w:pStyle w:val="TableParagraph"/>
              <w:spacing w:before="147"/>
            </w:pPr>
            <w:r w:rsidRPr="009D6415">
              <w:rPr>
                <w:color w:val="808080" w:themeColor="background1" w:themeShade="80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F1A1EDF" w14:textId="77777777" w:rsidR="00CB1030" w:rsidRDefault="00CB1030" w:rsidP="00D3791E">
            <w:pPr>
              <w:pStyle w:val="TableParagraph"/>
              <w:ind w:left="0" w:hanging="610"/>
              <w:rPr>
                <w:sz w:val="24"/>
              </w:rPr>
            </w:pPr>
          </w:p>
          <w:p w14:paraId="081F2755" w14:textId="77777777" w:rsidR="00CB1030" w:rsidRDefault="00CB1030" w:rsidP="00C5155C">
            <w:pPr>
              <w:pStyle w:val="TableParagraph"/>
              <w:ind w:left="0"/>
              <w:rPr>
                <w:sz w:val="24"/>
              </w:rPr>
            </w:pPr>
          </w:p>
          <w:p w14:paraId="2E34A4F2" w14:textId="77777777" w:rsidR="00CB1030" w:rsidRDefault="00CB1030" w:rsidP="00C5155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4A8B32E" w14:textId="77777777" w:rsidR="00CB1030" w:rsidRDefault="00CB1030" w:rsidP="00C5155C">
            <w:pPr>
              <w:pStyle w:val="TableParagraph"/>
              <w:spacing w:line="233" w:lineRule="exact"/>
              <w:rPr>
                <w:b/>
              </w:rPr>
            </w:pPr>
            <w:r w:rsidRPr="009D6415">
              <w:rPr>
                <w:b/>
                <w:color w:val="231F20"/>
                <w:sz w:val="20"/>
                <w:szCs w:val="20"/>
              </w:rPr>
              <w:t>Future</w:t>
            </w:r>
            <w:r w:rsidRPr="009D6415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9D6415">
              <w:rPr>
                <w:b/>
                <w:color w:val="231F20"/>
                <w:sz w:val="20"/>
                <w:szCs w:val="20"/>
              </w:rPr>
              <w:t>recommendations</w:t>
            </w:r>
            <w:r w:rsidRPr="009D6415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9D6415">
              <w:rPr>
                <w:b/>
                <w:color w:val="231F20"/>
                <w:sz w:val="20"/>
                <w:szCs w:val="20"/>
              </w:rPr>
              <w:t>and</w:t>
            </w:r>
            <w:r w:rsidRPr="009D6415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9D6415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4CBC7655" w14:textId="77777777" w:rsidR="00CB1030" w:rsidRDefault="00CB1030" w:rsidP="00CB1030">
      <w:pPr>
        <w:pStyle w:val="BodyText"/>
        <w:spacing w:before="5"/>
        <w:rPr>
          <w:sz w:val="16"/>
        </w:rPr>
      </w:pPr>
    </w:p>
    <w:p w14:paraId="75147038" w14:textId="77777777" w:rsidR="00CB1030" w:rsidRPr="009D6415" w:rsidRDefault="00CB1030" w:rsidP="00D3791E">
      <w:pPr>
        <w:spacing w:before="93"/>
        <w:ind w:left="567" w:hanging="567"/>
        <w:rPr>
          <w:color w:val="808080" w:themeColor="background1" w:themeShade="80"/>
        </w:rPr>
      </w:pPr>
      <w:r w:rsidRPr="009D6415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C221047" w14:textId="77777777" w:rsidR="00CB1030" w:rsidRPr="009D6415" w:rsidRDefault="00CB1030" w:rsidP="00D3791E">
      <w:pPr>
        <w:spacing w:before="147"/>
        <w:ind w:left="567" w:hanging="567"/>
        <w:rPr>
          <w:color w:val="808080" w:themeColor="background1" w:themeShade="80"/>
        </w:rPr>
      </w:pPr>
      <w:r w:rsidRPr="009D6415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31D7380E" w14:textId="77777777" w:rsidR="00CB1030" w:rsidRPr="009D6415" w:rsidRDefault="00CB1030" w:rsidP="00D3791E">
      <w:pPr>
        <w:spacing w:before="147"/>
        <w:ind w:left="567" w:hanging="567"/>
        <w:rPr>
          <w:color w:val="808080" w:themeColor="background1" w:themeShade="80"/>
        </w:rPr>
      </w:pPr>
      <w:r w:rsidRPr="009D6415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288E36C5" w14:textId="77777777" w:rsidR="00CB1030" w:rsidRPr="009D6415" w:rsidRDefault="00CB1030" w:rsidP="00D3791E">
      <w:pPr>
        <w:spacing w:before="147"/>
        <w:ind w:left="567" w:hanging="567"/>
        <w:rPr>
          <w:color w:val="808080" w:themeColor="background1" w:themeShade="80"/>
        </w:rPr>
      </w:pPr>
      <w:r w:rsidRPr="009D6415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72D7FA8E" w14:textId="77777777" w:rsidR="00CB1030" w:rsidRPr="009D6415" w:rsidRDefault="00CB1030" w:rsidP="00D3791E">
      <w:pPr>
        <w:spacing w:before="147"/>
        <w:ind w:left="567" w:hanging="567"/>
        <w:rPr>
          <w:color w:val="808080" w:themeColor="background1" w:themeShade="80"/>
        </w:rPr>
      </w:pPr>
      <w:r w:rsidRPr="009D6415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62B4155E" w14:textId="77777777" w:rsidR="00CB1030" w:rsidRPr="009D6415" w:rsidRDefault="00CB1030" w:rsidP="00D3791E">
      <w:pPr>
        <w:spacing w:before="147"/>
        <w:ind w:left="567" w:hanging="567"/>
        <w:rPr>
          <w:color w:val="808080" w:themeColor="background1" w:themeShade="80"/>
        </w:rPr>
      </w:pPr>
      <w:r w:rsidRPr="009D6415">
        <w:rPr>
          <w:color w:val="808080" w:themeColor="background1" w:themeShade="80"/>
          <w:spacing w:val="-2"/>
        </w:rPr>
        <w:t>..............................................................................................................................................................</w:t>
      </w:r>
    </w:p>
    <w:p w14:paraId="19A0F436" w14:textId="64B66DE5" w:rsidR="00C05B0C" w:rsidRDefault="00C05B0C">
      <w:r>
        <w:br w:type="page"/>
      </w:r>
    </w:p>
    <w:p w14:paraId="045BC21E" w14:textId="77777777" w:rsidR="006619AC" w:rsidRDefault="006619AC" w:rsidP="00D55490">
      <w:pPr>
        <w:spacing w:before="98"/>
        <w:ind w:left="-284"/>
        <w:rPr>
          <w:b/>
          <w:bCs/>
          <w:color w:val="231F20"/>
          <w:sz w:val="24"/>
          <w:szCs w:val="24"/>
        </w:rPr>
        <w:sectPr w:rsidR="006619AC" w:rsidSect="00196ABD">
          <w:footerReference w:type="default" r:id="rId13"/>
          <w:footerReference w:type="first" r:id="rId14"/>
          <w:pgSz w:w="11907" w:h="16840"/>
          <w:pgMar w:top="1202" w:right="1134" w:bottom="1440" w:left="1304" w:header="720" w:footer="453" w:gutter="0"/>
          <w:cols w:space="720"/>
          <w:titlePg/>
          <w:docGrid w:linePitch="272"/>
        </w:sectPr>
      </w:pPr>
    </w:p>
    <w:p w14:paraId="1F7208C7" w14:textId="3DCDFDCE" w:rsidR="00D55490" w:rsidRPr="009B7682" w:rsidRDefault="00D55490" w:rsidP="00D55490">
      <w:pPr>
        <w:spacing w:before="98"/>
        <w:ind w:left="-284"/>
        <w:rPr>
          <w:b/>
          <w:bCs/>
          <w:color w:val="231F20"/>
          <w:sz w:val="24"/>
          <w:szCs w:val="24"/>
        </w:rPr>
      </w:pPr>
      <w:r w:rsidRPr="009B7682">
        <w:rPr>
          <w:b/>
          <w:bCs/>
          <w:color w:val="231F20"/>
          <w:sz w:val="24"/>
          <w:szCs w:val="24"/>
        </w:rPr>
        <w:lastRenderedPageBreak/>
        <w:t>Appendix</w:t>
      </w:r>
      <w:r w:rsidR="00C05B0C">
        <w:rPr>
          <w:b/>
          <w:bCs/>
          <w:color w:val="231F20"/>
          <w:sz w:val="24"/>
          <w:szCs w:val="24"/>
        </w:rPr>
        <w:t xml:space="preserve"> </w:t>
      </w:r>
      <w:r w:rsidR="00EE6860">
        <w:rPr>
          <w:b/>
          <w:bCs/>
          <w:color w:val="231F20"/>
          <w:sz w:val="24"/>
          <w:szCs w:val="24"/>
        </w:rPr>
        <w:t>A</w:t>
      </w:r>
    </w:p>
    <w:p w14:paraId="74C77D33" w14:textId="77777777" w:rsidR="00D55490" w:rsidRDefault="00D55490" w:rsidP="00D55490">
      <w:pPr>
        <w:spacing w:before="98"/>
        <w:ind w:left="-284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The five categories of Credible Failure Mode:</w:t>
      </w:r>
    </w:p>
    <w:p w14:paraId="241B1599" w14:textId="77777777" w:rsidR="00D55490" w:rsidRDefault="00D55490" w:rsidP="00D55490">
      <w:pPr>
        <w:spacing w:before="98"/>
        <w:ind w:left="130"/>
        <w:rPr>
          <w:color w:val="231F20"/>
          <w:sz w:val="18"/>
          <w:szCs w:val="18"/>
        </w:rPr>
      </w:pPr>
    </w:p>
    <w:tbl>
      <w:tblPr>
        <w:tblStyle w:val="TableGrid"/>
        <w:tblW w:w="10065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D55490" w:rsidRPr="00AA3EA3" w14:paraId="1CDC7D8C" w14:textId="77777777" w:rsidTr="008F0725">
        <w:trPr>
          <w:trHeight w:val="827"/>
        </w:trPr>
        <w:tc>
          <w:tcPr>
            <w:tcW w:w="10065" w:type="dxa"/>
          </w:tcPr>
          <w:p w14:paraId="3E186307" w14:textId="77777777" w:rsidR="00D55490" w:rsidRPr="0040408E" w:rsidRDefault="00D55490" w:rsidP="00847F93">
            <w:pPr>
              <w:spacing w:before="120"/>
              <w:jc w:val="center"/>
              <w:rPr>
                <w:b/>
                <w:bCs/>
                <w:color w:val="231F20"/>
                <w:sz w:val="18"/>
                <w:szCs w:val="18"/>
              </w:rPr>
            </w:pPr>
            <w:r w:rsidRPr="0040408E">
              <w:rPr>
                <w:b/>
                <w:bCs/>
                <w:color w:val="231F20"/>
                <w:sz w:val="18"/>
                <w:szCs w:val="18"/>
              </w:rPr>
              <w:t>People</w:t>
            </w:r>
          </w:p>
          <w:p w14:paraId="489BD238" w14:textId="77777777" w:rsidR="00D55490" w:rsidRPr="0040408E" w:rsidRDefault="00D55490" w:rsidP="00847F93">
            <w:pPr>
              <w:spacing w:before="120" w:after="120"/>
              <w:jc w:val="center"/>
              <w:rPr>
                <w:b/>
                <w:bCs/>
                <w:color w:val="231F20"/>
                <w:sz w:val="18"/>
                <w:szCs w:val="18"/>
              </w:rPr>
            </w:pPr>
            <w:r w:rsidRPr="0040408E">
              <w:rPr>
                <w:color w:val="231F20"/>
                <w:sz w:val="18"/>
                <w:szCs w:val="18"/>
              </w:rPr>
              <w:t xml:space="preserve">Operators and those working around mobile equipment are trained, competent, </w:t>
            </w:r>
            <w:r>
              <w:rPr>
                <w:color w:val="231F20"/>
                <w:sz w:val="18"/>
                <w:szCs w:val="18"/>
              </w:rPr>
              <w:br/>
            </w:r>
            <w:r w:rsidRPr="0040408E">
              <w:rPr>
                <w:color w:val="231F20"/>
                <w:sz w:val="18"/>
                <w:szCs w:val="18"/>
              </w:rPr>
              <w:t>authorised, informed, alert, and situationally aware.</w:t>
            </w:r>
          </w:p>
        </w:tc>
      </w:tr>
      <w:tr w:rsidR="00D55490" w:rsidRPr="00AA3EA3" w14:paraId="4F491FBA" w14:textId="77777777" w:rsidTr="008F0725">
        <w:trPr>
          <w:trHeight w:val="620"/>
        </w:trPr>
        <w:tc>
          <w:tcPr>
            <w:tcW w:w="10065" w:type="dxa"/>
          </w:tcPr>
          <w:p w14:paraId="51C9171C" w14:textId="77777777" w:rsidR="00D55490" w:rsidRPr="0040408E" w:rsidRDefault="00D55490" w:rsidP="00847F93">
            <w:pPr>
              <w:spacing w:before="120"/>
              <w:jc w:val="center"/>
              <w:rPr>
                <w:b/>
                <w:bCs/>
                <w:color w:val="231F20"/>
                <w:sz w:val="18"/>
                <w:szCs w:val="18"/>
              </w:rPr>
            </w:pPr>
            <w:r w:rsidRPr="0040408E">
              <w:rPr>
                <w:b/>
                <w:bCs/>
                <w:color w:val="231F20"/>
                <w:sz w:val="18"/>
                <w:szCs w:val="18"/>
              </w:rPr>
              <w:t>Equipment</w:t>
            </w:r>
          </w:p>
          <w:p w14:paraId="2A88704E" w14:textId="77777777" w:rsidR="00D55490" w:rsidRPr="0040408E" w:rsidRDefault="00D55490" w:rsidP="00847F93">
            <w:pPr>
              <w:spacing w:before="120" w:after="120"/>
              <w:jc w:val="center"/>
              <w:rPr>
                <w:b/>
                <w:bCs/>
                <w:color w:val="231F20"/>
                <w:sz w:val="18"/>
                <w:szCs w:val="18"/>
              </w:rPr>
            </w:pPr>
            <w:r w:rsidRPr="0040408E">
              <w:rPr>
                <w:color w:val="231F20"/>
                <w:sz w:val="18"/>
                <w:szCs w:val="18"/>
              </w:rPr>
              <w:t>Mobile Equipment is fit for use, key systems are functioning.</w:t>
            </w:r>
          </w:p>
        </w:tc>
      </w:tr>
      <w:tr w:rsidR="00D55490" w:rsidRPr="00AA3EA3" w14:paraId="1AEAEEE8" w14:textId="77777777" w:rsidTr="008F0725">
        <w:trPr>
          <w:trHeight w:val="620"/>
        </w:trPr>
        <w:tc>
          <w:tcPr>
            <w:tcW w:w="10065" w:type="dxa"/>
          </w:tcPr>
          <w:p w14:paraId="4352EFAC" w14:textId="77777777" w:rsidR="00D55490" w:rsidRPr="0040408E" w:rsidRDefault="00D55490" w:rsidP="00847F93">
            <w:pPr>
              <w:spacing w:before="120"/>
              <w:jc w:val="center"/>
              <w:rPr>
                <w:b/>
                <w:bCs/>
                <w:color w:val="231F20"/>
                <w:sz w:val="18"/>
                <w:szCs w:val="18"/>
              </w:rPr>
            </w:pPr>
            <w:r w:rsidRPr="0040408E">
              <w:rPr>
                <w:b/>
                <w:bCs/>
                <w:color w:val="231F20"/>
                <w:sz w:val="18"/>
                <w:szCs w:val="18"/>
              </w:rPr>
              <w:t>Operating Environment</w:t>
            </w:r>
          </w:p>
          <w:p w14:paraId="5FC16FCD" w14:textId="77777777" w:rsidR="00D55490" w:rsidRPr="0040408E" w:rsidRDefault="00D55490" w:rsidP="00847F93">
            <w:pPr>
              <w:spacing w:before="120" w:after="120"/>
              <w:jc w:val="center"/>
              <w:rPr>
                <w:b/>
                <w:bCs/>
                <w:color w:val="231F20"/>
                <w:sz w:val="18"/>
                <w:szCs w:val="18"/>
              </w:rPr>
            </w:pPr>
            <w:r w:rsidRPr="0040408E">
              <w:rPr>
                <w:color w:val="231F20"/>
                <w:sz w:val="18"/>
                <w:szCs w:val="18"/>
              </w:rPr>
              <w:t>The operating environment for mobile equipment is satisfactory, hazards are identified and managed.</w:t>
            </w:r>
          </w:p>
        </w:tc>
      </w:tr>
      <w:tr w:rsidR="00D55490" w:rsidRPr="00AA3EA3" w14:paraId="4702501E" w14:textId="77777777" w:rsidTr="008F0725">
        <w:trPr>
          <w:trHeight w:val="620"/>
        </w:trPr>
        <w:tc>
          <w:tcPr>
            <w:tcW w:w="10065" w:type="dxa"/>
          </w:tcPr>
          <w:p w14:paraId="41DBEF2E" w14:textId="77777777" w:rsidR="00D55490" w:rsidRDefault="00D55490" w:rsidP="00847F93">
            <w:pPr>
              <w:spacing w:before="120"/>
              <w:jc w:val="center"/>
              <w:rPr>
                <w:b/>
                <w:bCs/>
                <w:color w:val="231F20"/>
                <w:sz w:val="18"/>
                <w:szCs w:val="18"/>
              </w:rPr>
            </w:pPr>
            <w:r w:rsidRPr="0040408E">
              <w:rPr>
                <w:b/>
                <w:bCs/>
                <w:color w:val="231F20"/>
                <w:sz w:val="18"/>
                <w:szCs w:val="18"/>
              </w:rPr>
              <w:t>Workgroup Interactions</w:t>
            </w:r>
          </w:p>
          <w:p w14:paraId="2D739AB1" w14:textId="77777777" w:rsidR="00D55490" w:rsidRPr="0040408E" w:rsidRDefault="00D55490" w:rsidP="00847F93">
            <w:pPr>
              <w:spacing w:before="120" w:after="120"/>
              <w:jc w:val="center"/>
              <w:rPr>
                <w:b/>
                <w:bCs/>
                <w:color w:val="231F20"/>
                <w:sz w:val="18"/>
                <w:szCs w:val="18"/>
              </w:rPr>
            </w:pPr>
            <w:r w:rsidRPr="0040408E">
              <w:rPr>
                <w:color w:val="231F20"/>
                <w:sz w:val="18"/>
                <w:szCs w:val="18"/>
              </w:rPr>
              <w:t>Mobile Equipment interfaces with pedestrians and other vehicles are well managed.</w:t>
            </w:r>
          </w:p>
        </w:tc>
      </w:tr>
      <w:tr w:rsidR="00D55490" w:rsidRPr="00AA3EA3" w14:paraId="140480D5" w14:textId="77777777" w:rsidTr="008F0725">
        <w:trPr>
          <w:trHeight w:val="620"/>
        </w:trPr>
        <w:tc>
          <w:tcPr>
            <w:tcW w:w="10065" w:type="dxa"/>
          </w:tcPr>
          <w:p w14:paraId="3EC8643E" w14:textId="77777777" w:rsidR="00D55490" w:rsidRPr="0040408E" w:rsidRDefault="00D55490" w:rsidP="00847F93">
            <w:pPr>
              <w:spacing w:before="120"/>
              <w:jc w:val="center"/>
              <w:rPr>
                <w:b/>
                <w:bCs/>
                <w:color w:val="231F20"/>
                <w:sz w:val="18"/>
                <w:szCs w:val="18"/>
              </w:rPr>
            </w:pPr>
            <w:r w:rsidRPr="0040408E">
              <w:rPr>
                <w:b/>
                <w:bCs/>
                <w:color w:val="231F20"/>
                <w:sz w:val="18"/>
                <w:szCs w:val="18"/>
              </w:rPr>
              <w:t>Systems</w:t>
            </w:r>
          </w:p>
          <w:p w14:paraId="28BA7418" w14:textId="77777777" w:rsidR="00D55490" w:rsidRPr="0040408E" w:rsidRDefault="00D55490" w:rsidP="00847F93">
            <w:pPr>
              <w:spacing w:before="120" w:after="120"/>
              <w:jc w:val="center"/>
              <w:rPr>
                <w:color w:val="231F20"/>
                <w:sz w:val="18"/>
                <w:szCs w:val="18"/>
              </w:rPr>
            </w:pPr>
            <w:r w:rsidRPr="0040408E">
              <w:rPr>
                <w:color w:val="231F20"/>
                <w:sz w:val="18"/>
                <w:szCs w:val="18"/>
              </w:rPr>
              <w:t xml:space="preserve">Vehicle interaction management is well coordinated, practical and integrated </w:t>
            </w:r>
            <w:r>
              <w:rPr>
                <w:color w:val="231F20"/>
                <w:sz w:val="18"/>
                <w:szCs w:val="18"/>
              </w:rPr>
              <w:br/>
            </w:r>
            <w:r w:rsidRPr="0040408E">
              <w:rPr>
                <w:color w:val="231F20"/>
                <w:sz w:val="18"/>
                <w:szCs w:val="18"/>
              </w:rPr>
              <w:t>with routine operational and business processes.</w:t>
            </w:r>
          </w:p>
        </w:tc>
      </w:tr>
    </w:tbl>
    <w:p w14:paraId="0BCF2321" w14:textId="77777777" w:rsidR="00D55490" w:rsidRDefault="00D55490" w:rsidP="00D55490">
      <w:pPr>
        <w:spacing w:before="98"/>
        <w:ind w:left="130"/>
        <w:rPr>
          <w:color w:val="231F20"/>
          <w:sz w:val="18"/>
          <w:szCs w:val="18"/>
        </w:rPr>
      </w:pPr>
    </w:p>
    <w:p w14:paraId="248361DC" w14:textId="3CE0BD8E" w:rsidR="00D55490" w:rsidRDefault="00040419" w:rsidP="00D55490">
      <w:pPr>
        <w:spacing w:before="98"/>
        <w:ind w:left="-284"/>
        <w:rPr>
          <w:b/>
          <w:bCs/>
          <w:color w:val="231F20"/>
          <w:sz w:val="24"/>
          <w:szCs w:val="24"/>
        </w:rPr>
      </w:pPr>
      <w:r w:rsidRPr="00040419">
        <w:rPr>
          <w:rFonts w:eastAsia="Lucida Sans"/>
          <w:b/>
          <w:bCs/>
          <w:sz w:val="24"/>
          <w:szCs w:val="24"/>
          <w:lang w:val="en-GB"/>
        </w:rPr>
        <w:t xml:space="preserve">Credible Failure Modes Relevancy Analysis </w:t>
      </w:r>
      <w:r w:rsidR="00D55490" w:rsidRPr="00040419">
        <w:rPr>
          <w:b/>
          <w:bCs/>
          <w:color w:val="231F20"/>
          <w:sz w:val="24"/>
          <w:szCs w:val="24"/>
        </w:rPr>
        <w:t>Worksheet</w:t>
      </w:r>
    </w:p>
    <w:p w14:paraId="50AB7EF2" w14:textId="77777777" w:rsidR="00881902" w:rsidRPr="00040419" w:rsidRDefault="00881902" w:rsidP="00D55490">
      <w:pPr>
        <w:spacing w:before="98"/>
        <w:ind w:left="-284"/>
        <w:rPr>
          <w:b/>
          <w:bCs/>
          <w:color w:val="231F20"/>
          <w:sz w:val="24"/>
          <w:szCs w:val="24"/>
        </w:rPr>
      </w:pPr>
    </w:p>
    <w:tbl>
      <w:tblPr>
        <w:tblStyle w:val="GridTable4-Accent5"/>
        <w:tblW w:w="5345" w:type="pct"/>
        <w:tblInd w:w="-289" w:type="dxa"/>
        <w:tblLook w:val="04A0" w:firstRow="1" w:lastRow="0" w:firstColumn="1" w:lastColumn="0" w:noHBand="0" w:noVBand="1"/>
      </w:tblPr>
      <w:tblGrid>
        <w:gridCol w:w="2127"/>
        <w:gridCol w:w="7377"/>
        <w:gridCol w:w="5663"/>
      </w:tblGrid>
      <w:tr w:rsidR="00E51AC9" w:rsidRPr="00881902" w14:paraId="75F5FCF6" w14:textId="77777777" w:rsidTr="00E51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00855706" w14:textId="77777777" w:rsidR="00881902" w:rsidRPr="008F0725" w:rsidRDefault="00881902" w:rsidP="00881902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F0725">
              <w:rPr>
                <w:sz w:val="18"/>
                <w:szCs w:val="18"/>
              </w:rPr>
              <w:t>CFM Reference</w:t>
            </w:r>
          </w:p>
        </w:tc>
        <w:tc>
          <w:tcPr>
            <w:tcW w:w="2432" w:type="pct"/>
          </w:tcPr>
          <w:p w14:paraId="16682BF7" w14:textId="77777777" w:rsidR="00881902" w:rsidRPr="008F0725" w:rsidRDefault="00881902" w:rsidP="0088190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F0725">
              <w:rPr>
                <w:sz w:val="18"/>
                <w:szCs w:val="18"/>
              </w:rPr>
              <w:t>Credible Failure Mode Details and Examples</w:t>
            </w:r>
          </w:p>
        </w:tc>
        <w:tc>
          <w:tcPr>
            <w:tcW w:w="1867" w:type="pct"/>
          </w:tcPr>
          <w:p w14:paraId="356B71B5" w14:textId="77777777" w:rsidR="00881902" w:rsidRPr="008F0725" w:rsidRDefault="00881902" w:rsidP="00881902">
            <w:pPr>
              <w:spacing w:before="120" w:after="120"/>
              <w:ind w:left="1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F0725">
              <w:rPr>
                <w:sz w:val="18"/>
                <w:szCs w:val="18"/>
              </w:rPr>
              <w:t>Related Business Inputs</w:t>
            </w:r>
          </w:p>
        </w:tc>
      </w:tr>
      <w:tr w:rsidR="00E51AC9" w:rsidRPr="00881902" w14:paraId="4226C2D0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78F6678B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CFM.1CD-01 Operator unaware of correct speed</w:t>
            </w:r>
          </w:p>
        </w:tc>
        <w:tc>
          <w:tcPr>
            <w:tcW w:w="2432" w:type="pct"/>
          </w:tcPr>
          <w:p w14:paraId="1FEF3B34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 not aware of correct speed, caused by: </w:t>
            </w:r>
          </w:p>
          <w:p w14:paraId="37BF0F89" w14:textId="77777777" w:rsidR="00881902" w:rsidRPr="00881902" w:rsidRDefault="00881902" w:rsidP="00881902">
            <w:pPr>
              <w:widowControl/>
              <w:numPr>
                <w:ilvl w:val="0"/>
                <w:numId w:val="137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Unaware of maximum operating speed limits for Light/Heavy Vehicles on site by type and travel routes</w:t>
            </w:r>
          </w:p>
          <w:p w14:paraId="37C3C5D9" w14:textId="77777777" w:rsidR="00881902" w:rsidRPr="00881902" w:rsidRDefault="00881902" w:rsidP="00881902">
            <w:pPr>
              <w:widowControl/>
              <w:numPr>
                <w:ilvl w:val="0"/>
                <w:numId w:val="137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Does not recognise change in work environment e.g. not at correct crest speed for the ramp, adverse weather conditions, slippery road etc.</w:t>
            </w:r>
          </w:p>
          <w:p w14:paraId="6C89EFD2" w14:textId="77777777" w:rsidR="00881902" w:rsidRPr="00881902" w:rsidRDefault="00881902" w:rsidP="00881902">
            <w:pPr>
              <w:widowControl/>
              <w:numPr>
                <w:ilvl w:val="0"/>
                <w:numId w:val="137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Towing equipment </w:t>
            </w:r>
          </w:p>
          <w:p w14:paraId="02C22AE7" w14:textId="77777777" w:rsidR="00881902" w:rsidRPr="00881902" w:rsidRDefault="00881902" w:rsidP="00881902">
            <w:pPr>
              <w:widowControl/>
              <w:numPr>
                <w:ilvl w:val="0"/>
                <w:numId w:val="137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Lack of awareness due to inconsistent or missing signage around prevailing site speed limits </w:t>
            </w:r>
          </w:p>
          <w:p w14:paraId="6DF48AB3" w14:textId="77777777" w:rsidR="00881902" w:rsidRPr="00881902" w:rsidRDefault="00881902" w:rsidP="00881902">
            <w:pPr>
              <w:widowControl/>
              <w:numPr>
                <w:ilvl w:val="0"/>
                <w:numId w:val="137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lastRenderedPageBreak/>
              <w:t>CAS/PDS geofences or site speeds not set up or maintained</w:t>
            </w:r>
          </w:p>
        </w:tc>
        <w:tc>
          <w:tcPr>
            <w:tcW w:w="1867" w:type="pct"/>
          </w:tcPr>
          <w:p w14:paraId="5979EA5E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 xml:space="preserve">BI-01P.01 Trained, Competent and Authorised Mobile Equipment Operators </w:t>
            </w:r>
          </w:p>
          <w:p w14:paraId="3520F3F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BI-01P.07 Site specific travelling speed information prepared for vehicle operators</w:t>
            </w:r>
          </w:p>
          <w:p w14:paraId="4C3B053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BI-02S.05 Protocols for the calibration of key measuring equipment</w:t>
            </w:r>
          </w:p>
          <w:p w14:paraId="0F4416AE" w14:textId="34D550E2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BI-03T.10 TARP</w:t>
            </w:r>
            <w:r w:rsidR="00F61552">
              <w:rPr>
                <w:sz w:val="18"/>
                <w:szCs w:val="18"/>
              </w:rPr>
              <w:t>’</w:t>
            </w:r>
            <w:r w:rsidRPr="00881902">
              <w:rPr>
                <w:sz w:val="18"/>
                <w:szCs w:val="18"/>
              </w:rPr>
              <w:t>s prepared for unwanted conditions</w:t>
            </w:r>
          </w:p>
        </w:tc>
      </w:tr>
      <w:tr w:rsidR="00E51AC9" w:rsidRPr="00881902" w14:paraId="4A49A02A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640C88D7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CFM.1CD-02 Proximity alarms, area guards do not perform to specification (false negatives) </w:t>
            </w:r>
          </w:p>
        </w:tc>
        <w:tc>
          <w:tcPr>
            <w:tcW w:w="2432" w:type="pct"/>
          </w:tcPr>
          <w:p w14:paraId="4FEA93CB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Proximity detection systems do not perform to specification, caused by: </w:t>
            </w:r>
          </w:p>
          <w:p w14:paraId="7534BDF7" w14:textId="77777777" w:rsidR="00881902" w:rsidRPr="00881902" w:rsidRDefault="00881902" w:rsidP="00881902">
            <w:pPr>
              <w:widowControl/>
              <w:numPr>
                <w:ilvl w:val="0"/>
                <w:numId w:val="9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Fails to alarm</w:t>
            </w:r>
          </w:p>
          <w:p w14:paraId="0368AA2A" w14:textId="77777777" w:rsidR="00881902" w:rsidRPr="00881902" w:rsidRDefault="00881902" w:rsidP="00881902">
            <w:pPr>
              <w:widowControl/>
              <w:numPr>
                <w:ilvl w:val="0"/>
                <w:numId w:val="9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Fails to disengage at increased speed or nominated distance </w:t>
            </w:r>
          </w:p>
          <w:p w14:paraId="6154C36E" w14:textId="77777777" w:rsidR="00881902" w:rsidRPr="00881902" w:rsidRDefault="00881902" w:rsidP="00881902">
            <w:pPr>
              <w:widowControl/>
              <w:numPr>
                <w:ilvl w:val="0"/>
                <w:numId w:val="9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System fails to switch to camera that is in direction of sensed item </w:t>
            </w:r>
          </w:p>
          <w:p w14:paraId="0BDA3951" w14:textId="77777777" w:rsidR="00881902" w:rsidRPr="00881902" w:rsidRDefault="00881902" w:rsidP="00881902">
            <w:pPr>
              <w:widowControl/>
              <w:numPr>
                <w:ilvl w:val="0"/>
                <w:numId w:val="9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False negative - fails to detect pedestrian or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other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vehicle </w:t>
            </w:r>
          </w:p>
        </w:tc>
        <w:tc>
          <w:tcPr>
            <w:tcW w:w="1867" w:type="pct"/>
          </w:tcPr>
          <w:p w14:paraId="4DD5908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BI-01P.08 Alarm and Vehicle information panel expected response - information prepared for Operators</w:t>
            </w:r>
          </w:p>
          <w:p w14:paraId="15172693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BI-02D.53 Operator display specifications are detailed for mobile equipment </w:t>
            </w:r>
          </w:p>
          <w:p w14:paraId="342F957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BI-04S.20 Proximity detection data send</w:t>
            </w:r>
          </w:p>
          <w:p w14:paraId="2085DBB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BI-04T.20 Proximity detection, permission lines, alerts, advice, and intervention </w:t>
            </w:r>
          </w:p>
        </w:tc>
      </w:tr>
      <w:tr w:rsidR="00E51AC9" w:rsidRPr="00881902" w14:paraId="60C38327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05925210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CFM.1CD-03 Incorrect action on vehicle system alarm - not understood</w:t>
            </w:r>
          </w:p>
        </w:tc>
        <w:tc>
          <w:tcPr>
            <w:tcW w:w="2432" w:type="pct"/>
          </w:tcPr>
          <w:p w14:paraId="5962EB61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On alarm, operator takes wrong action, caused by: </w:t>
            </w:r>
          </w:p>
          <w:p w14:paraId="42ECD196" w14:textId="77777777" w:rsidR="00881902" w:rsidRPr="00881902" w:rsidRDefault="00881902" w:rsidP="00881902">
            <w:pPr>
              <w:widowControl/>
              <w:numPr>
                <w:ilvl w:val="0"/>
                <w:numId w:val="10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Lack of training</w:t>
            </w:r>
          </w:p>
          <w:p w14:paraId="1231502C" w14:textId="77777777" w:rsidR="00881902" w:rsidRPr="00881902" w:rsidRDefault="00881902" w:rsidP="00881902">
            <w:pPr>
              <w:widowControl/>
              <w:numPr>
                <w:ilvl w:val="0"/>
                <w:numId w:val="10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Multiple alarms cause confusion and mistakes</w:t>
            </w:r>
          </w:p>
          <w:p w14:paraId="08DD51F3" w14:textId="77777777" w:rsidR="00881902" w:rsidRPr="00881902" w:rsidRDefault="00881902" w:rsidP="00881902">
            <w:pPr>
              <w:widowControl/>
              <w:numPr>
                <w:ilvl w:val="0"/>
                <w:numId w:val="10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Operating a range of vehicles (or different sites) with different alarms for same issue</w:t>
            </w:r>
          </w:p>
          <w:p w14:paraId="2D9D7FF7" w14:textId="77777777" w:rsidR="00881902" w:rsidRPr="00881902" w:rsidRDefault="00881902" w:rsidP="00881902">
            <w:pPr>
              <w:widowControl/>
              <w:numPr>
                <w:ilvl w:val="0"/>
                <w:numId w:val="10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Level 8 alerts confusing or hard to hear or understand</w:t>
            </w:r>
          </w:p>
        </w:tc>
        <w:tc>
          <w:tcPr>
            <w:tcW w:w="1867" w:type="pct"/>
          </w:tcPr>
          <w:p w14:paraId="0E42F26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BI-01P.01 Trained, Competent and Authorised Mobile Equipment Operators </w:t>
            </w:r>
          </w:p>
          <w:p w14:paraId="395A6B2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BI-01P.08 Alarm and Vehicle information panel expected response - information prepared for Operators</w:t>
            </w:r>
          </w:p>
          <w:p w14:paraId="5CCD9C2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BI-02D.53 Operator display specifications are detailed for mobile equipment </w:t>
            </w:r>
          </w:p>
          <w:p w14:paraId="56ED182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BI-02T.30 Component alarm or safety device, alarm and data send on fault</w:t>
            </w:r>
          </w:p>
        </w:tc>
      </w:tr>
      <w:tr w:rsidR="00E51AC9" w:rsidRPr="00881902" w14:paraId="28318644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478B4EDA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CFM.1CP-01 Operators of heavy and light vehicles (or pedestrians) fail to follow the designated travel path</w:t>
            </w:r>
          </w:p>
        </w:tc>
        <w:tc>
          <w:tcPr>
            <w:tcW w:w="2432" w:type="pct"/>
          </w:tcPr>
          <w:p w14:paraId="465CD950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Operators of heavy and light vehicles fail to follow the designated haul route, caused by: </w:t>
            </w:r>
          </w:p>
          <w:p w14:paraId="73099CEA" w14:textId="77777777" w:rsidR="00881902" w:rsidRPr="00881902" w:rsidRDefault="00881902" w:rsidP="00881902">
            <w:pPr>
              <w:widowControl/>
              <w:numPr>
                <w:ilvl w:val="0"/>
                <w:numId w:val="1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Unaware or does not understand the requirement for operating Light/Heavy Vehicles on site (travel routes, vehicle capabilities, critical systems)</w:t>
            </w:r>
          </w:p>
          <w:p w14:paraId="52D5A874" w14:textId="77777777" w:rsidR="00881902" w:rsidRPr="00881902" w:rsidRDefault="00881902" w:rsidP="00881902">
            <w:pPr>
              <w:widowControl/>
              <w:numPr>
                <w:ilvl w:val="0"/>
                <w:numId w:val="1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Rules for travelling into the Shop </w:t>
            </w:r>
          </w:p>
          <w:p w14:paraId="69AC5643" w14:textId="77777777" w:rsidR="00881902" w:rsidRPr="00881902" w:rsidRDefault="00881902" w:rsidP="00881902">
            <w:pPr>
              <w:widowControl/>
              <w:numPr>
                <w:ilvl w:val="0"/>
                <w:numId w:val="1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Inadequate Management of Vehicles (asset management)</w:t>
            </w:r>
          </w:p>
          <w:p w14:paraId="1376264E" w14:textId="77777777" w:rsidR="00881902" w:rsidRPr="00881902" w:rsidRDefault="00881902" w:rsidP="00881902">
            <w:pPr>
              <w:widowControl/>
              <w:numPr>
                <w:ilvl w:val="0"/>
                <w:numId w:val="1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Equipment under tow</w:t>
            </w:r>
          </w:p>
          <w:p w14:paraId="36A82945" w14:textId="77777777" w:rsidR="00881902" w:rsidRPr="00881902" w:rsidRDefault="00881902" w:rsidP="00881902">
            <w:pPr>
              <w:widowControl/>
              <w:numPr>
                <w:ilvl w:val="0"/>
                <w:numId w:val="1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Geofences and rules for direction of travel not set up or maintained in the CAS/PDS system</w:t>
            </w:r>
          </w:p>
          <w:p w14:paraId="6C4418FA" w14:textId="77777777" w:rsidR="00881902" w:rsidRPr="00881902" w:rsidRDefault="00881902" w:rsidP="00881902">
            <w:pPr>
              <w:widowControl/>
              <w:numPr>
                <w:ilvl w:val="0"/>
                <w:numId w:val="1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Vehicle operator or Pedestrian fails to react to alarms from CAS/PDS (CSX) units</w:t>
            </w:r>
          </w:p>
        </w:tc>
        <w:tc>
          <w:tcPr>
            <w:tcW w:w="1867" w:type="pct"/>
          </w:tcPr>
          <w:p w14:paraId="0B7F11A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BI-03P.03 Expected routes by vehicle type are effectively communicated. </w:t>
            </w:r>
          </w:p>
          <w:p w14:paraId="24D4FDA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BI-04P.01 Vehicle interactions are considered as part of the short-term planning processes</w:t>
            </w:r>
          </w:p>
          <w:p w14:paraId="1A12A15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BI-04P.08 Pedestrian working in operational area communications protocol</w:t>
            </w:r>
          </w:p>
          <w:p w14:paraId="57C3711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BI-04P.10 Specification covering escorting requirements</w:t>
            </w:r>
          </w:p>
          <w:p w14:paraId="7FD7A42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BI-05P.01 Shift to shift communication</w:t>
            </w:r>
          </w:p>
          <w:p w14:paraId="0EC1499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BI-05P.02 Site change management process apply to changes in equipment, road networks and traffic flows</w:t>
            </w:r>
          </w:p>
        </w:tc>
      </w:tr>
      <w:tr w:rsidR="00E51AC9" w:rsidRPr="00881902" w14:paraId="52BE0928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0EF8B912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CFM.1CP-02 Equipment operator or pedestrian mistake in estimating clearance distance</w:t>
            </w:r>
          </w:p>
        </w:tc>
        <w:tc>
          <w:tcPr>
            <w:tcW w:w="2432" w:type="pct"/>
          </w:tcPr>
          <w:p w14:paraId="76E09D42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 or pedestrian misjudges clearance distance, caused by: </w:t>
            </w:r>
          </w:p>
          <w:p w14:paraId="21FDF63F" w14:textId="77777777" w:rsidR="00881902" w:rsidRPr="00881902" w:rsidRDefault="00881902" w:rsidP="00881902">
            <w:pPr>
              <w:widowControl/>
              <w:numPr>
                <w:ilvl w:val="0"/>
                <w:numId w:val="1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Vision / Visibility issues (poor sight lines, glare, dust, etc.) </w:t>
            </w:r>
          </w:p>
          <w:p w14:paraId="26DC9FBC" w14:textId="77777777" w:rsidR="00881902" w:rsidRPr="00881902" w:rsidRDefault="00881902" w:rsidP="00881902">
            <w:pPr>
              <w:widowControl/>
              <w:numPr>
                <w:ilvl w:val="0"/>
                <w:numId w:val="1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Delineation not placed as required</w:t>
            </w:r>
          </w:p>
          <w:p w14:paraId="78E8C8C2" w14:textId="77777777" w:rsidR="00881902" w:rsidRPr="00881902" w:rsidRDefault="00881902" w:rsidP="00881902">
            <w:pPr>
              <w:widowControl/>
              <w:numPr>
                <w:ilvl w:val="0"/>
                <w:numId w:val="1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Reversing / moving in restricted areas (without assistance - spotter or cameras)</w:t>
            </w:r>
          </w:p>
          <w:p w14:paraId="156AB609" w14:textId="77777777" w:rsidR="00881902" w:rsidRPr="00881902" w:rsidRDefault="00881902" w:rsidP="00881902">
            <w:pPr>
              <w:widowControl/>
              <w:numPr>
                <w:ilvl w:val="0"/>
                <w:numId w:val="1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Pedestrian entry into operating area without notification</w:t>
            </w:r>
          </w:p>
          <w:p w14:paraId="39D63EFA" w14:textId="77777777" w:rsidR="00881902" w:rsidRPr="00881902" w:rsidRDefault="00881902" w:rsidP="00881902">
            <w:pPr>
              <w:widowControl/>
              <w:numPr>
                <w:ilvl w:val="0"/>
                <w:numId w:val="1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Operator unaware or does not understand the requirement for operating Light/Heavy Vehicles on site (travel routes, vehicle capabilities, critical systems)</w:t>
            </w:r>
          </w:p>
          <w:p w14:paraId="6B3AD023" w14:textId="77777777" w:rsidR="00881902" w:rsidRPr="00881902" w:rsidRDefault="00881902" w:rsidP="00881902">
            <w:pPr>
              <w:widowControl/>
              <w:numPr>
                <w:ilvl w:val="0"/>
                <w:numId w:val="1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Changes made to roadways/access protocols without notifying all affected employees</w:t>
            </w:r>
          </w:p>
          <w:p w14:paraId="4A4FCE51" w14:textId="77777777" w:rsidR="00881902" w:rsidRPr="00881902" w:rsidRDefault="00881902" w:rsidP="00881902">
            <w:pPr>
              <w:widowControl/>
              <w:numPr>
                <w:ilvl w:val="0"/>
                <w:numId w:val="1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Vehicle speed on approach to intersection or destination</w:t>
            </w:r>
          </w:p>
          <w:p w14:paraId="72AAE026" w14:textId="77777777" w:rsidR="00881902" w:rsidRPr="00881902" w:rsidRDefault="00881902" w:rsidP="00881902">
            <w:pPr>
              <w:widowControl/>
              <w:numPr>
                <w:ilvl w:val="0"/>
                <w:numId w:val="1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Equipment operator mistake in estimating distance to pedestrian when passing</w:t>
            </w:r>
          </w:p>
          <w:p w14:paraId="20661322" w14:textId="77777777" w:rsidR="00881902" w:rsidRPr="00881902" w:rsidRDefault="00881902" w:rsidP="00881902">
            <w:pPr>
              <w:widowControl/>
              <w:numPr>
                <w:ilvl w:val="0"/>
                <w:numId w:val="1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lastRenderedPageBreak/>
              <w:t xml:space="preserve">Work planning does not allow adequately for vehicle access e.g. working on fixed infrastructure </w:t>
            </w:r>
          </w:p>
          <w:p w14:paraId="06F8C69D" w14:textId="77777777" w:rsidR="00881902" w:rsidRPr="00881902" w:rsidRDefault="00881902" w:rsidP="00881902">
            <w:pPr>
              <w:widowControl/>
              <w:numPr>
                <w:ilvl w:val="0"/>
                <w:numId w:val="1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CAS/PDS fails to detect the presence of a nearby vehicle</w:t>
            </w:r>
          </w:p>
          <w:p w14:paraId="10E81E8C" w14:textId="77777777" w:rsidR="00881902" w:rsidRPr="00881902" w:rsidRDefault="00881902" w:rsidP="00881902">
            <w:pPr>
              <w:widowControl/>
              <w:numPr>
                <w:ilvl w:val="0"/>
                <w:numId w:val="1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Driving too close to the vehicle in front (due to failure to perceive distance) </w:t>
            </w:r>
          </w:p>
          <w:p w14:paraId="33E8AC77" w14:textId="77777777" w:rsidR="00881902" w:rsidRPr="00881902" w:rsidRDefault="00881902" w:rsidP="00881902">
            <w:pPr>
              <w:widowControl/>
              <w:numPr>
                <w:ilvl w:val="0"/>
                <w:numId w:val="1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Failing to identify permission line from any automated units (if deployed)</w:t>
            </w:r>
          </w:p>
        </w:tc>
        <w:tc>
          <w:tcPr>
            <w:tcW w:w="1867" w:type="pct"/>
          </w:tcPr>
          <w:p w14:paraId="002D0F4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 xml:space="preserve">BI-01P.01 Trained, Competent and Authorised Mobile Equipment Operators </w:t>
            </w:r>
          </w:p>
          <w:p w14:paraId="5BAFB33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BI-01P.05 Site clearance requirements and processes for accurately estimating distances - information prepared for Operators</w:t>
            </w:r>
          </w:p>
          <w:p w14:paraId="7E7A329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BI-03P.04 Power line working distance management process</w:t>
            </w:r>
          </w:p>
          <w:p w14:paraId="30F2F61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BI-04D.05 Road design guidelines specify minimum requirements for delineation</w:t>
            </w:r>
          </w:p>
          <w:p w14:paraId="73D87FB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BI-04P.03 Same direction travelling and queuing separation protocols</w:t>
            </w:r>
          </w:p>
          <w:p w14:paraId="53A9614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BI-04P.06 Protocols for approaching and accessing mobile equipment </w:t>
            </w:r>
          </w:p>
          <w:p w14:paraId="2404F48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BI-04P.14 Positive communication protocol for passing or moving close to a vehicle</w:t>
            </w:r>
          </w:p>
          <w:p w14:paraId="6D25807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BI-04T.20 Proximity detection, permission lines, alerts, advice, and intervention </w:t>
            </w:r>
          </w:p>
        </w:tc>
      </w:tr>
      <w:tr w:rsidR="00E51AC9" w:rsidRPr="00881902" w14:paraId="22E253B5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5F7218B9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>CFM.1CP-03 Operators unaware of right of way and other general requirements</w:t>
            </w:r>
          </w:p>
        </w:tc>
        <w:tc>
          <w:tcPr>
            <w:tcW w:w="2432" w:type="pct"/>
          </w:tcPr>
          <w:p w14:paraId="372B5F34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Operators unaware of give way or general requirements for vehicles, caused by:</w:t>
            </w:r>
          </w:p>
          <w:p w14:paraId="15F01A3F" w14:textId="77777777" w:rsidR="00881902" w:rsidRPr="00881902" w:rsidRDefault="00881902" w:rsidP="00881902">
            <w:pPr>
              <w:widowControl/>
              <w:numPr>
                <w:ilvl w:val="0"/>
                <w:numId w:val="13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Vehicle operators not trained or assessed in site requirements</w:t>
            </w:r>
          </w:p>
          <w:p w14:paraId="372B99E3" w14:textId="77777777" w:rsidR="00881902" w:rsidRPr="00881902" w:rsidRDefault="00881902" w:rsidP="00881902">
            <w:pPr>
              <w:widowControl/>
              <w:numPr>
                <w:ilvl w:val="0"/>
                <w:numId w:val="13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Training activities to not utilize competency-based training or don't use appropriate trainers</w:t>
            </w:r>
          </w:p>
          <w:p w14:paraId="1EBB5962" w14:textId="77777777" w:rsidR="00881902" w:rsidRPr="00881902" w:rsidRDefault="00881902" w:rsidP="00881902">
            <w:pPr>
              <w:widowControl/>
              <w:numPr>
                <w:ilvl w:val="0"/>
                <w:numId w:val="13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Too many and/or conflicting procedures vehicle operators are required to be trained in</w:t>
            </w:r>
          </w:p>
          <w:p w14:paraId="1460B5C2" w14:textId="77777777" w:rsidR="00881902" w:rsidRPr="00881902" w:rsidRDefault="00881902" w:rsidP="00881902">
            <w:pPr>
              <w:widowControl/>
              <w:numPr>
                <w:ilvl w:val="0"/>
                <w:numId w:val="13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Maintainers competent in move and test skills operate vehicles outside a controlled (e.g. workshop) environment</w:t>
            </w:r>
          </w:p>
          <w:p w14:paraId="5D298CF2" w14:textId="77777777" w:rsidR="00881902" w:rsidRPr="00881902" w:rsidRDefault="00881902" w:rsidP="00881902">
            <w:pPr>
              <w:widowControl/>
              <w:numPr>
                <w:ilvl w:val="0"/>
                <w:numId w:val="13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Inadequate assessment of skills of operators and workers who interact with mobile equipment</w:t>
            </w:r>
          </w:p>
          <w:p w14:paraId="1E1105F8" w14:textId="77777777" w:rsidR="00881902" w:rsidRPr="00881902" w:rsidRDefault="00881902" w:rsidP="00881902">
            <w:pPr>
              <w:widowControl/>
              <w:numPr>
                <w:ilvl w:val="0"/>
                <w:numId w:val="13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Simulators not used or set up in line with site requirements for vehicle movement</w:t>
            </w:r>
          </w:p>
          <w:p w14:paraId="0E1EBDB5" w14:textId="77777777" w:rsidR="00881902" w:rsidRPr="00881902" w:rsidRDefault="00881902" w:rsidP="00881902">
            <w:pPr>
              <w:widowControl/>
              <w:numPr>
                <w:ilvl w:val="0"/>
                <w:numId w:val="13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Procedures not developed for high consequence vehicle operations (surface and/or underground)</w:t>
            </w:r>
          </w:p>
          <w:p w14:paraId="4C608E96" w14:textId="77777777" w:rsidR="00881902" w:rsidRPr="00881902" w:rsidRDefault="00881902" w:rsidP="00881902">
            <w:pPr>
              <w:widowControl/>
              <w:numPr>
                <w:ilvl w:val="0"/>
                <w:numId w:val="13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Right of way rules not being understood e.g. not understanding explosives vehicles have right of way</w:t>
            </w:r>
          </w:p>
        </w:tc>
        <w:tc>
          <w:tcPr>
            <w:tcW w:w="1867" w:type="pct"/>
          </w:tcPr>
          <w:p w14:paraId="2F4AF56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BI-01D.01 Trained personnel who are supported by an appropriate and up-to-date training management system</w:t>
            </w:r>
          </w:p>
          <w:p w14:paraId="69B5FD6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BI-01P.01 Trained, Competent and Authorised Mobile Equipment Operators </w:t>
            </w:r>
          </w:p>
          <w:p w14:paraId="05C7826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BI-01P.06 Give way/Right of Way requirements information prepared for mobile equipment operators and pedestrians</w:t>
            </w:r>
          </w:p>
          <w:p w14:paraId="51E3954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BI-05D.03 Effective contractor management processes</w:t>
            </w:r>
          </w:p>
        </w:tc>
      </w:tr>
      <w:tr w:rsidR="00E51AC9" w:rsidRPr="00881902" w14:paraId="3D6E49D6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5FB1FFD9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CFM.1CP-04 Operators unaware of give way requirements for vehicles</w:t>
            </w:r>
          </w:p>
        </w:tc>
        <w:tc>
          <w:tcPr>
            <w:tcW w:w="2432" w:type="pct"/>
          </w:tcPr>
          <w:p w14:paraId="4AB11168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Operators unaware of give way requirements for light or heavy vehicles, caused by: </w:t>
            </w:r>
          </w:p>
          <w:p w14:paraId="05F59A00" w14:textId="77777777" w:rsidR="00881902" w:rsidRPr="00881902" w:rsidRDefault="00881902" w:rsidP="00881902">
            <w:pPr>
              <w:widowControl/>
              <w:numPr>
                <w:ilvl w:val="0"/>
                <w:numId w:val="14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Vehicle operators not trained or assessed in site requirements </w:t>
            </w:r>
          </w:p>
          <w:p w14:paraId="3A21B5F6" w14:textId="77777777" w:rsidR="00881902" w:rsidRPr="00881902" w:rsidRDefault="00881902" w:rsidP="00881902">
            <w:pPr>
              <w:widowControl/>
              <w:numPr>
                <w:ilvl w:val="0"/>
                <w:numId w:val="14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Right of way rules not being understood</w:t>
            </w:r>
          </w:p>
          <w:p w14:paraId="3A4E6E8B" w14:textId="77777777" w:rsidR="00881902" w:rsidRPr="00881902" w:rsidRDefault="00881902" w:rsidP="00881902">
            <w:pPr>
              <w:widowControl/>
              <w:numPr>
                <w:ilvl w:val="0"/>
                <w:numId w:val="14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Contractors travelling (working) on multiple sites conforming to different rules</w:t>
            </w:r>
          </w:p>
          <w:p w14:paraId="6DF38B9B" w14:textId="77777777" w:rsidR="00881902" w:rsidRPr="00881902" w:rsidRDefault="00881902" w:rsidP="00881902">
            <w:pPr>
              <w:widowControl/>
              <w:numPr>
                <w:ilvl w:val="0"/>
                <w:numId w:val="14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proofErr w:type="gramStart"/>
            <w:r w:rsidRPr="00881902">
              <w:rPr>
                <w:i/>
                <w:iCs/>
                <w:sz w:val="18"/>
                <w:szCs w:val="18"/>
              </w:rPr>
              <w:t>LV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believe they have right of way and proceeds through the intersection and a HV turns across the path of a LV</w:t>
            </w:r>
          </w:p>
          <w:p w14:paraId="333FB398" w14:textId="77777777" w:rsidR="00881902" w:rsidRPr="00881902" w:rsidRDefault="00881902" w:rsidP="00881902">
            <w:pPr>
              <w:widowControl/>
              <w:numPr>
                <w:ilvl w:val="0"/>
                <w:numId w:val="14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LV or HV cannot stop in time </w:t>
            </w:r>
          </w:p>
          <w:p w14:paraId="2DD9927B" w14:textId="77777777" w:rsidR="00881902" w:rsidRPr="00881902" w:rsidRDefault="00881902" w:rsidP="00881902">
            <w:pPr>
              <w:widowControl/>
              <w:numPr>
                <w:ilvl w:val="0"/>
                <w:numId w:val="14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CAS/PDS intersection geofence not established or maintained for an intersection - so no alert provided to (particularly LV) operators</w:t>
            </w:r>
          </w:p>
          <w:p w14:paraId="0ED53E5F" w14:textId="77777777" w:rsidR="00881902" w:rsidRPr="00881902" w:rsidRDefault="00881902" w:rsidP="00881902">
            <w:pPr>
              <w:widowControl/>
              <w:numPr>
                <w:ilvl w:val="0"/>
                <w:numId w:val="14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Vehicle operator fails to react to intersection alarms from CAS/PDS</w:t>
            </w:r>
          </w:p>
        </w:tc>
        <w:tc>
          <w:tcPr>
            <w:tcW w:w="1867" w:type="pct"/>
          </w:tcPr>
          <w:p w14:paraId="25C6732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BI-01P.01 Trained, Competent and Authorised Mobile Equipment Operators </w:t>
            </w:r>
          </w:p>
          <w:p w14:paraId="493C017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BI-01P.06 Give way/Right of Way requirements information prepared for mobile equipment operators and pedestrians</w:t>
            </w:r>
          </w:p>
          <w:p w14:paraId="1E1241A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BI-05D.03 Effective contractor management processes</w:t>
            </w:r>
          </w:p>
        </w:tc>
      </w:tr>
      <w:tr w:rsidR="00E51AC9" w:rsidRPr="00881902" w14:paraId="4CEE0FA7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4B13753A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CFM.1CP-05 Impaired or inattentive operator operates mobile equipment</w:t>
            </w:r>
          </w:p>
        </w:tc>
        <w:tc>
          <w:tcPr>
            <w:tcW w:w="2432" w:type="pct"/>
          </w:tcPr>
          <w:p w14:paraId="44850DC8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 impairment by: </w:t>
            </w:r>
          </w:p>
          <w:p w14:paraId="3F6E9815" w14:textId="77777777" w:rsidR="00881902" w:rsidRPr="00881902" w:rsidRDefault="00881902" w:rsidP="00881902">
            <w:pPr>
              <w:widowControl/>
              <w:numPr>
                <w:ilvl w:val="0"/>
                <w:numId w:val="15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Fatigue - arising from: Sleeping 6 hours or less sleep-in 24-hour period; Poor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diet ;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Recent illness or injury; Underlying health or substance abuse issue (not picked up in on site testing or off-site medical screening); Family stress - illness to family member, new baby etc.; Additional work commitments (second job); Long commutes; Stress</w:t>
            </w:r>
          </w:p>
          <w:p w14:paraId="10CD4316" w14:textId="77777777" w:rsidR="00881902" w:rsidRPr="00881902" w:rsidRDefault="00881902" w:rsidP="00881902">
            <w:pPr>
              <w:widowControl/>
              <w:numPr>
                <w:ilvl w:val="0"/>
                <w:numId w:val="15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Prescription medicine</w:t>
            </w:r>
          </w:p>
          <w:p w14:paraId="2D935439" w14:textId="77777777" w:rsidR="00881902" w:rsidRPr="00881902" w:rsidRDefault="00881902" w:rsidP="00881902">
            <w:pPr>
              <w:widowControl/>
              <w:numPr>
                <w:ilvl w:val="0"/>
                <w:numId w:val="15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lastRenderedPageBreak/>
              <w:t>AOD intoxication</w:t>
            </w:r>
          </w:p>
          <w:p w14:paraId="0812CF26" w14:textId="77777777" w:rsidR="00881902" w:rsidRPr="00881902" w:rsidRDefault="00881902" w:rsidP="00881902">
            <w:pPr>
              <w:widowControl/>
              <w:numPr>
                <w:ilvl w:val="0"/>
                <w:numId w:val="15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Chronic injury or medical condition</w:t>
            </w:r>
          </w:p>
          <w:p w14:paraId="54A1A05F" w14:textId="77777777" w:rsidR="00881902" w:rsidRPr="00881902" w:rsidRDefault="00881902" w:rsidP="00881902">
            <w:pPr>
              <w:widowControl/>
              <w:numPr>
                <w:ilvl w:val="0"/>
                <w:numId w:val="15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Operator Inattention - arising from Use of mobile phone or other personal electronic devices while operating mobile equipment</w:t>
            </w:r>
          </w:p>
        </w:tc>
        <w:tc>
          <w:tcPr>
            <w:tcW w:w="1867" w:type="pct"/>
          </w:tcPr>
          <w:p w14:paraId="579245D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BI-01D.03 Fit for work processes with specific advice on self-management</w:t>
            </w:r>
          </w:p>
          <w:p w14:paraId="218EF19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BI-01S.02 Pre-commencement and periodic medicals for mobile equipment operators</w:t>
            </w:r>
          </w:p>
          <w:p w14:paraId="03D74AE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BI-01S.50 Introduce technology to support existing fatigue management approaches </w:t>
            </w:r>
          </w:p>
          <w:p w14:paraId="7561755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BI-01S.51 Fatigue status data send (off vehicle review)</w:t>
            </w:r>
          </w:p>
          <w:p w14:paraId="36DF098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BI-01T.50 Fatigue alert alarms</w:t>
            </w:r>
          </w:p>
          <w:p w14:paraId="257E781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BI-05D.05 Site fatigue management processes are comprehensive and optimise work rosters</w:t>
            </w:r>
          </w:p>
          <w:p w14:paraId="7FD296B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BI-05S.06 Comprehensive fitness for work process includes alcohol and other drugs</w:t>
            </w:r>
          </w:p>
        </w:tc>
      </w:tr>
      <w:tr w:rsidR="00E51AC9" w:rsidRPr="00881902" w14:paraId="242AAC10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63DB53A8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>CFM.1CP-06 Operators or passengers do not use fitted seatbelts or restraints</w:t>
            </w:r>
          </w:p>
        </w:tc>
        <w:tc>
          <w:tcPr>
            <w:tcW w:w="2432" w:type="pct"/>
          </w:tcPr>
          <w:p w14:paraId="702533A3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Operators and/or passengers do not use seatbelts or restraints, caused by: </w:t>
            </w:r>
          </w:p>
          <w:p w14:paraId="5E3AEBB9" w14:textId="1EA81A1C" w:rsidR="00881902" w:rsidRPr="00881902" w:rsidRDefault="00881902" w:rsidP="00881902">
            <w:pPr>
              <w:widowControl/>
              <w:numPr>
                <w:ilvl w:val="0"/>
                <w:numId w:val="16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 and/or passenger </w:t>
            </w:r>
            <w:r w:rsidR="000710C3" w:rsidRPr="00881902">
              <w:rPr>
                <w:i/>
                <w:iCs/>
                <w:sz w:val="18"/>
                <w:szCs w:val="18"/>
              </w:rPr>
              <w:t>willful</w:t>
            </w:r>
            <w:r w:rsidRPr="00881902">
              <w:rPr>
                <w:i/>
                <w:iCs/>
                <w:sz w:val="18"/>
                <w:szCs w:val="18"/>
              </w:rPr>
              <w:t xml:space="preserve"> violation</w:t>
            </w:r>
          </w:p>
          <w:p w14:paraId="15720D9F" w14:textId="77777777" w:rsidR="00881902" w:rsidRPr="00881902" w:rsidRDefault="00881902" w:rsidP="00881902">
            <w:pPr>
              <w:widowControl/>
              <w:numPr>
                <w:ilvl w:val="0"/>
                <w:numId w:val="16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Riding in a position outside the nominated cabin/travelling position</w:t>
            </w:r>
          </w:p>
        </w:tc>
        <w:tc>
          <w:tcPr>
            <w:tcW w:w="1867" w:type="pct"/>
          </w:tcPr>
          <w:p w14:paraId="5381587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BI-01P.01 Trained, Competent and Authorised Mobile Equipment Operators </w:t>
            </w:r>
          </w:p>
        </w:tc>
      </w:tr>
      <w:tr w:rsidR="00E51AC9" w:rsidRPr="00881902" w14:paraId="2EA47393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1417A075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CFM.1CP-07 Operators or passenger has limb outside cabin while travelling</w:t>
            </w:r>
          </w:p>
        </w:tc>
        <w:tc>
          <w:tcPr>
            <w:tcW w:w="2432" w:type="pct"/>
          </w:tcPr>
          <w:p w14:paraId="69735648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Worker or passenger has limb or body part protruding outside cabin or travelling location, caused by: </w:t>
            </w:r>
          </w:p>
          <w:p w14:paraId="08C207B0" w14:textId="77777777" w:rsidR="00881902" w:rsidRPr="00881902" w:rsidRDefault="00881902" w:rsidP="00881902">
            <w:pPr>
              <w:widowControl/>
              <w:numPr>
                <w:ilvl w:val="0"/>
                <w:numId w:val="17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Unaware or does not understand the requirement for operating LV/HV Vehicles on site (travel routes, vehicle capabilities, critical systems) </w:t>
            </w:r>
          </w:p>
          <w:p w14:paraId="16ADA443" w14:textId="321CA9E1" w:rsidR="00881902" w:rsidRPr="00881902" w:rsidRDefault="00881902" w:rsidP="00881902">
            <w:pPr>
              <w:widowControl/>
              <w:numPr>
                <w:ilvl w:val="0"/>
                <w:numId w:val="17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 and/or passenger </w:t>
            </w:r>
            <w:r w:rsidR="00D409A1" w:rsidRPr="00881902">
              <w:rPr>
                <w:i/>
                <w:iCs/>
                <w:sz w:val="18"/>
                <w:szCs w:val="18"/>
              </w:rPr>
              <w:t>willful</w:t>
            </w:r>
            <w:r w:rsidRPr="00881902">
              <w:rPr>
                <w:i/>
                <w:iCs/>
                <w:sz w:val="18"/>
                <w:szCs w:val="18"/>
              </w:rPr>
              <w:t xml:space="preserve"> violation</w:t>
            </w:r>
          </w:p>
        </w:tc>
        <w:tc>
          <w:tcPr>
            <w:tcW w:w="1867" w:type="pct"/>
          </w:tcPr>
          <w:p w14:paraId="1E83501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BI-01P.01 Trained, Competent and Authorised Mobile Equipment Operators </w:t>
            </w:r>
          </w:p>
        </w:tc>
      </w:tr>
      <w:tr w:rsidR="00E51AC9" w:rsidRPr="00881902" w14:paraId="45B0D6A2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75F2937C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CFM.1CP-08 Operator does not drive on available segregated roads or nominated routes/locations</w:t>
            </w:r>
          </w:p>
        </w:tc>
        <w:tc>
          <w:tcPr>
            <w:tcW w:w="2432" w:type="pct"/>
          </w:tcPr>
          <w:p w14:paraId="7610E804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 fails to drive on segregated roads, caused by: </w:t>
            </w:r>
          </w:p>
          <w:p w14:paraId="01A1D7EB" w14:textId="77777777" w:rsidR="00881902" w:rsidRPr="00881902" w:rsidRDefault="00881902" w:rsidP="00881902">
            <w:pPr>
              <w:widowControl/>
              <w:numPr>
                <w:ilvl w:val="0"/>
                <w:numId w:val="18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Unaware or does not understand the requirement for operating LV/HV Vehicles on site (travel routes, vehicle capabilities, critical systems) </w:t>
            </w:r>
          </w:p>
          <w:p w14:paraId="38E50C97" w14:textId="77777777" w:rsidR="00881902" w:rsidRPr="00881902" w:rsidRDefault="00881902" w:rsidP="00881902">
            <w:pPr>
              <w:widowControl/>
              <w:numPr>
                <w:ilvl w:val="0"/>
                <w:numId w:val="18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Failure to maintain signage on segregated roads</w:t>
            </w:r>
          </w:p>
          <w:p w14:paraId="4620DBDE" w14:textId="77777777" w:rsidR="00881902" w:rsidRPr="00881902" w:rsidRDefault="00881902" w:rsidP="00881902">
            <w:pPr>
              <w:widowControl/>
              <w:numPr>
                <w:ilvl w:val="0"/>
                <w:numId w:val="18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Maintenance equipment not suitable for the conditions</w:t>
            </w:r>
          </w:p>
          <w:p w14:paraId="759F9EE0" w14:textId="77777777" w:rsidR="00881902" w:rsidRPr="00881902" w:rsidRDefault="00881902" w:rsidP="00881902">
            <w:pPr>
              <w:widowControl/>
              <w:numPr>
                <w:ilvl w:val="0"/>
                <w:numId w:val="18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Travel on wrong road or in wrong direction</w:t>
            </w:r>
          </w:p>
          <w:p w14:paraId="079EDF4E" w14:textId="77777777" w:rsidR="00881902" w:rsidRPr="00881902" w:rsidRDefault="00881902" w:rsidP="00881902">
            <w:pPr>
              <w:widowControl/>
              <w:numPr>
                <w:ilvl w:val="0"/>
                <w:numId w:val="18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Enters a restricted location (e.g. LV into Loading/Production area without clearance)</w:t>
            </w:r>
          </w:p>
          <w:p w14:paraId="74E96469" w14:textId="77777777" w:rsidR="00881902" w:rsidRPr="00881902" w:rsidRDefault="00881902" w:rsidP="00881902">
            <w:pPr>
              <w:widowControl/>
              <w:numPr>
                <w:ilvl w:val="0"/>
                <w:numId w:val="18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CAS/PDS geofences for segregated roadways not entered or maintained and breaching vehicle not alerted to their presence on a segregated roadway</w:t>
            </w:r>
          </w:p>
        </w:tc>
        <w:tc>
          <w:tcPr>
            <w:tcW w:w="1867" w:type="pct"/>
          </w:tcPr>
          <w:p w14:paraId="38BE0F6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BI-01P.02 Task expectations are well communicated and reinforced over the work shift. </w:t>
            </w:r>
          </w:p>
          <w:p w14:paraId="6E6099D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BI-03P.02 Lighting, delineation and signs are installed and maintained to standards that meet minimum site road design requirements</w:t>
            </w:r>
          </w:p>
          <w:p w14:paraId="0AFA76E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BI-03P.03 Expected routes by vehicle type are effectively communicated. </w:t>
            </w:r>
          </w:p>
        </w:tc>
      </w:tr>
      <w:tr w:rsidR="00E51AC9" w:rsidRPr="00881902" w14:paraId="1B9FA0F3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2C26E6B6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CFM.1CS-01 Personnel do not manage heavy vehicle blind spots </w:t>
            </w:r>
          </w:p>
        </w:tc>
        <w:tc>
          <w:tcPr>
            <w:tcW w:w="2432" w:type="pct"/>
          </w:tcPr>
          <w:p w14:paraId="6B6D9022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 fails to manage heavy vehicle blind spots, caused by: </w:t>
            </w:r>
          </w:p>
          <w:p w14:paraId="653F5525" w14:textId="77777777" w:rsidR="00881902" w:rsidRPr="00881902" w:rsidRDefault="00881902" w:rsidP="00881902">
            <w:pPr>
              <w:widowControl/>
              <w:numPr>
                <w:ilvl w:val="0"/>
                <w:numId w:val="19"/>
              </w:numPr>
              <w:autoSpaceDE/>
              <w:autoSpaceDN/>
              <w:spacing w:after="60"/>
              <w:ind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Light vehicles or Co-workers on the ground </w:t>
            </w:r>
          </w:p>
          <w:p w14:paraId="49B262C1" w14:textId="77777777" w:rsidR="00881902" w:rsidRPr="00881902" w:rsidRDefault="00881902" w:rsidP="00881902">
            <w:pPr>
              <w:widowControl/>
              <w:numPr>
                <w:ilvl w:val="0"/>
                <w:numId w:val="19"/>
              </w:numPr>
              <w:autoSpaceDE/>
              <w:autoSpaceDN/>
              <w:spacing w:after="60"/>
              <w:ind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Heavy traffic/congestion not identified and/or related to appropriately (e.g. continuing to operate vehicles at higher speeds) </w:t>
            </w:r>
          </w:p>
          <w:p w14:paraId="5B8358AF" w14:textId="77777777" w:rsidR="00881902" w:rsidRPr="00881902" w:rsidRDefault="00881902" w:rsidP="00881902">
            <w:pPr>
              <w:widowControl/>
              <w:numPr>
                <w:ilvl w:val="0"/>
                <w:numId w:val="19"/>
              </w:numPr>
              <w:autoSpaceDE/>
              <w:autoSpaceDN/>
              <w:spacing w:after="60"/>
              <w:ind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Operators (LV, HV or other) not understanding HV limitations (sight lines, stopping, etc) </w:t>
            </w:r>
          </w:p>
          <w:p w14:paraId="58EE11DB" w14:textId="77777777" w:rsidR="00881902" w:rsidRPr="00881902" w:rsidRDefault="00881902" w:rsidP="00881902">
            <w:pPr>
              <w:widowControl/>
              <w:numPr>
                <w:ilvl w:val="0"/>
                <w:numId w:val="19"/>
              </w:numPr>
              <w:autoSpaceDE/>
              <w:autoSpaceDN/>
              <w:spacing w:after="60"/>
              <w:ind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Tradesman working on broken down equipment in an operational area </w:t>
            </w:r>
          </w:p>
          <w:p w14:paraId="402FE80F" w14:textId="77777777" w:rsidR="00881902" w:rsidRPr="00881902" w:rsidRDefault="00881902" w:rsidP="00881902">
            <w:pPr>
              <w:widowControl/>
              <w:numPr>
                <w:ilvl w:val="0"/>
                <w:numId w:val="19"/>
              </w:numPr>
              <w:autoSpaceDE/>
              <w:autoSpaceDN/>
              <w:spacing w:after="60"/>
              <w:ind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Pedestrian assumes that operator knows their position (when in a blind-spot) </w:t>
            </w:r>
          </w:p>
          <w:p w14:paraId="08E657B3" w14:textId="77777777" w:rsidR="00881902" w:rsidRPr="00881902" w:rsidRDefault="00881902" w:rsidP="00881902">
            <w:pPr>
              <w:widowControl/>
              <w:numPr>
                <w:ilvl w:val="0"/>
                <w:numId w:val="19"/>
              </w:numPr>
              <w:autoSpaceDE/>
              <w:autoSpaceDN/>
              <w:spacing w:after="60"/>
              <w:ind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Limitations on CAS/PDS not understood by pedestrians or vehicle operators and protection assumed to be in place when none exists</w:t>
            </w:r>
          </w:p>
          <w:p w14:paraId="07BF361D" w14:textId="77777777" w:rsidR="00881902" w:rsidRPr="00881902" w:rsidRDefault="00881902" w:rsidP="00881902">
            <w:pPr>
              <w:widowControl/>
              <w:numPr>
                <w:ilvl w:val="0"/>
                <w:numId w:val="19"/>
              </w:numPr>
              <w:autoSpaceDE/>
              <w:autoSpaceDN/>
              <w:spacing w:after="60"/>
              <w:ind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Blind spots are most significant around the MIA - workshops, fuel bays, etc.</w:t>
            </w:r>
          </w:p>
        </w:tc>
        <w:tc>
          <w:tcPr>
            <w:tcW w:w="1867" w:type="pct"/>
          </w:tcPr>
          <w:p w14:paraId="4D8B9FF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BI-01P.12 Sight lines and blind spots by vehicle type - information prepared for vehicle operators</w:t>
            </w:r>
          </w:p>
          <w:p w14:paraId="0084D81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BI-01P.13 Sight lines and blind spots from outside - information prepared for people who work around vehicles</w:t>
            </w:r>
          </w:p>
          <w:p w14:paraId="0362D2E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BI-04D.03 Road design guidelines specify walkway designs considering vehicle sight lines</w:t>
            </w:r>
          </w:p>
          <w:p w14:paraId="0140EA7E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BI-04D.05 Road design guidelines specify minimum requirements for delineation</w:t>
            </w:r>
          </w:p>
          <w:p w14:paraId="3270A033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BI-04P.06 Protocols for approaching and accessing mobile equipment </w:t>
            </w:r>
          </w:p>
          <w:p w14:paraId="25BE967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BI-04P.11 Protocols for working on equipment in production areas</w:t>
            </w:r>
          </w:p>
        </w:tc>
      </w:tr>
      <w:tr w:rsidR="00E51AC9" w:rsidRPr="00881902" w14:paraId="0EA4639D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55EE4535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 xml:space="preserve">CFM.1CS-02 Operators or co-workers have required communications equipment but are not contactable </w:t>
            </w:r>
          </w:p>
        </w:tc>
        <w:tc>
          <w:tcPr>
            <w:tcW w:w="2432" w:type="pct"/>
          </w:tcPr>
          <w:p w14:paraId="30E1E9EB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Operators or co-workers are not contactable (actions of people), caused by: </w:t>
            </w:r>
          </w:p>
          <w:p w14:paraId="65D7AE7E" w14:textId="77777777" w:rsidR="00881902" w:rsidRPr="00881902" w:rsidRDefault="00881902" w:rsidP="00881902">
            <w:pPr>
              <w:widowControl/>
              <w:numPr>
                <w:ilvl w:val="0"/>
                <w:numId w:val="20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Incorrect communications channel </w:t>
            </w:r>
          </w:p>
          <w:p w14:paraId="1E4DF49D" w14:textId="77777777" w:rsidR="00881902" w:rsidRPr="00881902" w:rsidRDefault="00881902" w:rsidP="00881902">
            <w:pPr>
              <w:widowControl/>
              <w:numPr>
                <w:ilvl w:val="0"/>
                <w:numId w:val="20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Equipment turned off or down </w:t>
            </w:r>
          </w:p>
          <w:p w14:paraId="2FADE089" w14:textId="77777777" w:rsidR="00881902" w:rsidRPr="00881902" w:rsidRDefault="00881902" w:rsidP="00881902">
            <w:pPr>
              <w:widowControl/>
              <w:numPr>
                <w:ilvl w:val="0"/>
                <w:numId w:val="20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CAS/PDS relied upon to achieve communications and not in an operable state</w:t>
            </w:r>
          </w:p>
          <w:p w14:paraId="3C8BB5C5" w14:textId="77777777" w:rsidR="00881902" w:rsidRPr="00881902" w:rsidRDefault="00881902" w:rsidP="00881902">
            <w:pPr>
              <w:widowControl/>
              <w:numPr>
                <w:ilvl w:val="0"/>
                <w:numId w:val="20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Failing to confirm message received (no pos comms) </w:t>
            </w:r>
          </w:p>
        </w:tc>
        <w:tc>
          <w:tcPr>
            <w:tcW w:w="1867" w:type="pct"/>
          </w:tcPr>
          <w:p w14:paraId="56C923C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BI-01P.01 Trained, Competent and Authorised Mobile Equipment Operators </w:t>
            </w:r>
          </w:p>
          <w:p w14:paraId="7D6E61A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BI-02P.07 Prestart radio checks</w:t>
            </w:r>
          </w:p>
        </w:tc>
      </w:tr>
      <w:tr w:rsidR="00E51AC9" w:rsidRPr="00881902" w14:paraId="4ED27705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538E36E8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CFM.1CS-03 No action taken on over speed alarm </w:t>
            </w:r>
          </w:p>
        </w:tc>
        <w:tc>
          <w:tcPr>
            <w:tcW w:w="2432" w:type="pct"/>
          </w:tcPr>
          <w:p w14:paraId="11DD36F4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Operator fails to identify and act on over speed warning alarm, caused by:</w:t>
            </w:r>
          </w:p>
          <w:p w14:paraId="6E91EBDB" w14:textId="77777777" w:rsidR="00881902" w:rsidRPr="00881902" w:rsidRDefault="00881902" w:rsidP="00881902">
            <w:pPr>
              <w:widowControl/>
              <w:numPr>
                <w:ilvl w:val="0"/>
                <w:numId w:val="2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Unaware of alarm meaning</w:t>
            </w:r>
          </w:p>
          <w:p w14:paraId="6F1219C1" w14:textId="77777777" w:rsidR="00881902" w:rsidRPr="00881902" w:rsidRDefault="00881902" w:rsidP="00881902">
            <w:pPr>
              <w:widowControl/>
              <w:numPr>
                <w:ilvl w:val="0"/>
                <w:numId w:val="2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Confusion / misinterpretation from multiple alarms in cab</w:t>
            </w:r>
          </w:p>
          <w:p w14:paraId="24730237" w14:textId="77777777" w:rsidR="00881902" w:rsidRPr="00881902" w:rsidRDefault="00881902" w:rsidP="00881902">
            <w:pPr>
              <w:widowControl/>
              <w:numPr>
                <w:ilvl w:val="0"/>
                <w:numId w:val="2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Unaware of over speed alarm setting</w:t>
            </w:r>
          </w:p>
          <w:p w14:paraId="6B28D09E" w14:textId="77777777" w:rsidR="00881902" w:rsidRPr="00881902" w:rsidRDefault="00881902" w:rsidP="00881902">
            <w:pPr>
              <w:widowControl/>
              <w:numPr>
                <w:ilvl w:val="0"/>
                <w:numId w:val="2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No supervisor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follow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up based on alarm</w:t>
            </w:r>
          </w:p>
        </w:tc>
        <w:tc>
          <w:tcPr>
            <w:tcW w:w="1867" w:type="pct"/>
          </w:tcPr>
          <w:p w14:paraId="17D8390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BI-01P.08 Alarm and Vehicle information panel expected response - information prepared for Operators</w:t>
            </w:r>
          </w:p>
          <w:p w14:paraId="5D10B6A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BI-03S.20 Speed and other operating parameter data send</w:t>
            </w:r>
          </w:p>
          <w:p w14:paraId="653C213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BI-05S.03 Hazard and incident reporting processes are effective and well used</w:t>
            </w:r>
          </w:p>
        </w:tc>
      </w:tr>
      <w:tr w:rsidR="00E51AC9" w:rsidRPr="00881902" w14:paraId="5AC1BD47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7B2CDE51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CFM.1CS-04 Operators change behaviour after fatigue alerting system is fitted </w:t>
            </w:r>
          </w:p>
        </w:tc>
        <w:tc>
          <w:tcPr>
            <w:tcW w:w="2432" w:type="pct"/>
          </w:tcPr>
          <w:p w14:paraId="0359D206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Operators change behaviour after fatigue/distraction alerting system is fitted, caused by:</w:t>
            </w:r>
          </w:p>
          <w:p w14:paraId="27DAE8C1" w14:textId="77777777" w:rsidR="00881902" w:rsidRPr="00881902" w:rsidRDefault="00881902" w:rsidP="00881902">
            <w:pPr>
              <w:widowControl/>
              <w:numPr>
                <w:ilvl w:val="0"/>
                <w:numId w:val="2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Operators develop a trust that the alerting system will always wake them from micro sleeps in time to avoid incidents</w:t>
            </w:r>
          </w:p>
          <w:p w14:paraId="141FECE9" w14:textId="77777777" w:rsidR="00881902" w:rsidRPr="00881902" w:rsidRDefault="00881902" w:rsidP="00881902">
            <w:pPr>
              <w:widowControl/>
              <w:numPr>
                <w:ilvl w:val="0"/>
                <w:numId w:val="2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Previous successful fatigue management actions are no longer applied e.g. ensuring adequate rest between shifts, use of rest facilities during night shift etc.</w:t>
            </w:r>
          </w:p>
          <w:p w14:paraId="27D07459" w14:textId="77777777" w:rsidR="00881902" w:rsidRPr="00881902" w:rsidRDefault="00881902" w:rsidP="00881902">
            <w:pPr>
              <w:widowControl/>
              <w:numPr>
                <w:ilvl w:val="0"/>
                <w:numId w:val="2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Distraction/fatigue sensing system not fitted on all vehicles </w:t>
            </w:r>
          </w:p>
          <w:p w14:paraId="030C3BAC" w14:textId="77777777" w:rsidR="00881902" w:rsidRPr="00881902" w:rsidRDefault="00881902" w:rsidP="00881902">
            <w:pPr>
              <w:widowControl/>
              <w:numPr>
                <w:ilvl w:val="0"/>
                <w:numId w:val="2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Critical distraction alerts not escalated by remote monitoring group or not reacted to by site supervisors</w:t>
            </w:r>
          </w:p>
        </w:tc>
        <w:tc>
          <w:tcPr>
            <w:tcW w:w="1867" w:type="pct"/>
          </w:tcPr>
          <w:p w14:paraId="0759F7F3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BI-01P.08 Alarm and Vehicle information panel expected response - information prepared for Operators</w:t>
            </w:r>
          </w:p>
          <w:p w14:paraId="2189DD2E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BI-02D.10 Operator ergonomics are considered for controls and before introducing vehicle alarms and other aids</w:t>
            </w:r>
          </w:p>
          <w:p w14:paraId="40F6E52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BI-05D.05 Site fatigue management processes are comprehensive and optimise work rosters</w:t>
            </w:r>
          </w:p>
        </w:tc>
      </w:tr>
      <w:tr w:rsidR="00E51AC9" w:rsidRPr="00881902" w14:paraId="61BAC438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5587467A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CFM.1CS-05 Proximity and other alarms do not assist operator </w:t>
            </w:r>
          </w:p>
        </w:tc>
        <w:tc>
          <w:tcPr>
            <w:tcW w:w="2432" w:type="pct"/>
          </w:tcPr>
          <w:p w14:paraId="41A78F8F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Operator is overloaded and ignores, has trouble interpreting or is tempted to disable proximity, fatigue or other alarm</w:t>
            </w:r>
          </w:p>
        </w:tc>
        <w:tc>
          <w:tcPr>
            <w:tcW w:w="1867" w:type="pct"/>
          </w:tcPr>
          <w:p w14:paraId="543B479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BI-01P.08 Alarm and Vehicle information panel expected response - information prepared for Operators</w:t>
            </w:r>
          </w:p>
          <w:p w14:paraId="0136B2F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BI-02P.04 Regular checking and maintenance of alarms, monitors, cameras and other warning devices</w:t>
            </w:r>
          </w:p>
          <w:p w14:paraId="2A7B92C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BI-02P.11 Protocols that detail how the status of vehicle alarms and monitors are checked prior to use</w:t>
            </w:r>
          </w:p>
        </w:tc>
      </w:tr>
      <w:tr w:rsidR="00E51AC9" w:rsidRPr="00881902" w14:paraId="6CA5817A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55067B36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CFM.1CS-06 Operator fails to see signage installed to standard</w:t>
            </w:r>
          </w:p>
        </w:tc>
        <w:tc>
          <w:tcPr>
            <w:tcW w:w="2432" w:type="pct"/>
          </w:tcPr>
          <w:p w14:paraId="74B1A71F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 fails to see acceptable signage, caused by: </w:t>
            </w:r>
          </w:p>
          <w:p w14:paraId="5E654EAA" w14:textId="77777777" w:rsidR="00881902" w:rsidRPr="00881902" w:rsidRDefault="00881902" w:rsidP="00881902">
            <w:pPr>
              <w:widowControl/>
              <w:numPr>
                <w:ilvl w:val="0"/>
                <w:numId w:val="2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Inattention to task or operating location </w:t>
            </w:r>
          </w:p>
          <w:p w14:paraId="6F87BA14" w14:textId="77777777" w:rsidR="00881902" w:rsidRPr="00881902" w:rsidRDefault="00881902" w:rsidP="00881902">
            <w:pPr>
              <w:widowControl/>
              <w:numPr>
                <w:ilvl w:val="0"/>
                <w:numId w:val="2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Vision impairment </w:t>
            </w:r>
          </w:p>
          <w:p w14:paraId="44FA87CD" w14:textId="77777777" w:rsidR="00881902" w:rsidRPr="00881902" w:rsidRDefault="00881902" w:rsidP="00881902">
            <w:pPr>
              <w:widowControl/>
              <w:numPr>
                <w:ilvl w:val="0"/>
                <w:numId w:val="2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Fatigue affects performance </w:t>
            </w:r>
          </w:p>
          <w:p w14:paraId="5A38AB19" w14:textId="77777777" w:rsidR="00881902" w:rsidRPr="00881902" w:rsidRDefault="00881902" w:rsidP="00881902">
            <w:pPr>
              <w:widowControl/>
              <w:numPr>
                <w:ilvl w:val="0"/>
                <w:numId w:val="2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Signs covered in mud or dust </w:t>
            </w:r>
          </w:p>
          <w:p w14:paraId="4B08BFF0" w14:textId="77777777" w:rsidR="00881902" w:rsidRPr="00881902" w:rsidRDefault="00881902" w:rsidP="00881902">
            <w:pPr>
              <w:widowControl/>
              <w:numPr>
                <w:ilvl w:val="0"/>
                <w:numId w:val="2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Lack of signs (insufficient number or position of signs)</w:t>
            </w:r>
          </w:p>
          <w:p w14:paraId="29B83C92" w14:textId="77777777" w:rsidR="00881902" w:rsidRPr="00881902" w:rsidRDefault="00881902" w:rsidP="00881902">
            <w:pPr>
              <w:widowControl/>
              <w:numPr>
                <w:ilvl w:val="0"/>
                <w:numId w:val="2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Signs not put in a location that is visible (even though it might comply with the design requirements for where it should be located) </w:t>
            </w:r>
          </w:p>
        </w:tc>
        <w:tc>
          <w:tcPr>
            <w:tcW w:w="1867" w:type="pct"/>
          </w:tcPr>
          <w:p w14:paraId="1BF8737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BI-01S.02 Pre-commencement and periodic medicals for mobile equipment operators</w:t>
            </w:r>
          </w:p>
          <w:p w14:paraId="2572B8E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BI-05S.03 Hazard and incident reporting processes are effective and well used</w:t>
            </w:r>
          </w:p>
          <w:p w14:paraId="3D2C6ED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BI-05S.06 Comprehensive fitness for work process includes alcohol and other drugs</w:t>
            </w:r>
          </w:p>
        </w:tc>
      </w:tr>
      <w:tr w:rsidR="00E51AC9" w:rsidRPr="00881902" w14:paraId="1F61D9D0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24650ED2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CFM.1CS-07 Operator ignores or bypasses alarm or safety device</w:t>
            </w:r>
          </w:p>
        </w:tc>
        <w:tc>
          <w:tcPr>
            <w:tcW w:w="2432" w:type="pct"/>
          </w:tcPr>
          <w:p w14:paraId="53F65E89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 over-rides the alarm device, for example: </w:t>
            </w:r>
          </w:p>
          <w:p w14:paraId="2D959C37" w14:textId="77777777" w:rsidR="00881902" w:rsidRPr="00881902" w:rsidRDefault="00881902" w:rsidP="00881902">
            <w:pPr>
              <w:widowControl/>
              <w:numPr>
                <w:ilvl w:val="0"/>
                <w:numId w:val="2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ignoring the alarm</w:t>
            </w:r>
          </w:p>
          <w:p w14:paraId="5F96B9C7" w14:textId="77777777" w:rsidR="00881902" w:rsidRPr="00881902" w:rsidRDefault="00881902" w:rsidP="00881902">
            <w:pPr>
              <w:widowControl/>
              <w:numPr>
                <w:ilvl w:val="0"/>
                <w:numId w:val="2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overriding the speed limiting device </w:t>
            </w:r>
          </w:p>
          <w:p w14:paraId="3461F24B" w14:textId="77777777" w:rsidR="00881902" w:rsidRPr="00881902" w:rsidRDefault="00881902" w:rsidP="00881902">
            <w:pPr>
              <w:widowControl/>
              <w:numPr>
                <w:ilvl w:val="0"/>
                <w:numId w:val="2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lastRenderedPageBreak/>
              <w:t>overriding door safety device</w:t>
            </w:r>
          </w:p>
          <w:p w14:paraId="2C98E969" w14:textId="77777777" w:rsidR="00881902" w:rsidRPr="00881902" w:rsidRDefault="00881902" w:rsidP="00881902">
            <w:pPr>
              <w:widowControl/>
              <w:numPr>
                <w:ilvl w:val="0"/>
                <w:numId w:val="2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seatbelts or any other safety device </w:t>
            </w:r>
          </w:p>
          <w:p w14:paraId="013F2389" w14:textId="77777777" w:rsidR="00881902" w:rsidRPr="00881902" w:rsidRDefault="00881902" w:rsidP="00881902">
            <w:pPr>
              <w:widowControl/>
              <w:numPr>
                <w:ilvl w:val="0"/>
                <w:numId w:val="2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high frequency of nuisance alarms (alarms without context) leads to them being ignored</w:t>
            </w:r>
          </w:p>
          <w:p w14:paraId="6E42EFB2" w14:textId="580F4FE7" w:rsidR="00881902" w:rsidRPr="00881902" w:rsidRDefault="00881902" w:rsidP="00881902">
            <w:pPr>
              <w:widowControl/>
              <w:numPr>
                <w:ilvl w:val="0"/>
                <w:numId w:val="2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 doesn't hear </w:t>
            </w:r>
            <w:r w:rsidR="0056720C" w:rsidRPr="00881902">
              <w:rPr>
                <w:i/>
                <w:iCs/>
                <w:sz w:val="18"/>
                <w:szCs w:val="18"/>
              </w:rPr>
              <w:t>alarm,</w:t>
            </w:r>
            <w:r w:rsidRPr="00881902">
              <w:rPr>
                <w:i/>
                <w:iCs/>
                <w:sz w:val="18"/>
                <w:szCs w:val="18"/>
              </w:rPr>
              <w:t xml:space="preserve"> or the alarm priority isn't clear </w:t>
            </w:r>
          </w:p>
        </w:tc>
        <w:tc>
          <w:tcPr>
            <w:tcW w:w="1867" w:type="pct"/>
          </w:tcPr>
          <w:p w14:paraId="18F270F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BI-02P.11 Protocols that detail how the status of vehicle alarms and monitors are checked prior to use</w:t>
            </w:r>
          </w:p>
          <w:p w14:paraId="27E43E9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BI-02T.30 Component alarm or safety device, alarm and data send on fault</w:t>
            </w:r>
          </w:p>
          <w:p w14:paraId="7A42340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BI-03S.20 Speed and other operating parameter data send</w:t>
            </w:r>
          </w:p>
          <w:p w14:paraId="58D285B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BI-04S.20 Proximity detection data send</w:t>
            </w:r>
          </w:p>
        </w:tc>
      </w:tr>
      <w:tr w:rsidR="00E51AC9" w:rsidRPr="00881902" w14:paraId="1434FCA9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07EDC9D9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 xml:space="preserve">CFM.1CS-08 Operator fails to identify and act on changes in conditions - reduced visibility, road narrowing, road surface etc. </w:t>
            </w:r>
          </w:p>
        </w:tc>
        <w:tc>
          <w:tcPr>
            <w:tcW w:w="2432" w:type="pct"/>
          </w:tcPr>
          <w:p w14:paraId="48652FAC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 fails to identify and act on changes in conditions: reduced visibility, road narrowing, road surface etc., caused by: </w:t>
            </w:r>
          </w:p>
          <w:p w14:paraId="6CE2A8E8" w14:textId="77777777" w:rsidR="00881902" w:rsidRPr="00881902" w:rsidRDefault="00881902" w:rsidP="00881902">
            <w:pPr>
              <w:widowControl/>
              <w:numPr>
                <w:ilvl w:val="0"/>
                <w:numId w:val="25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Dust, rain or fog obscuring visibility of roadway, other vehicles or obstructions </w:t>
            </w:r>
          </w:p>
          <w:p w14:paraId="4E76BACD" w14:textId="77777777" w:rsidR="00881902" w:rsidRPr="00881902" w:rsidRDefault="00881902" w:rsidP="00881902">
            <w:pPr>
              <w:widowControl/>
              <w:numPr>
                <w:ilvl w:val="0"/>
                <w:numId w:val="25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Lighting too bright, too dim, or poorly positioned lights </w:t>
            </w:r>
          </w:p>
          <w:p w14:paraId="3BE92151" w14:textId="77777777" w:rsidR="00881902" w:rsidRPr="00881902" w:rsidRDefault="00881902" w:rsidP="00881902">
            <w:pPr>
              <w:widowControl/>
              <w:numPr>
                <w:ilvl w:val="0"/>
                <w:numId w:val="25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Roadworks and grader operations (e.g. creating rough conditions or drop-offs)</w:t>
            </w:r>
          </w:p>
          <w:p w14:paraId="79AFE7E7" w14:textId="77777777" w:rsidR="00881902" w:rsidRPr="00881902" w:rsidRDefault="00881902" w:rsidP="00881902">
            <w:pPr>
              <w:widowControl/>
              <w:numPr>
                <w:ilvl w:val="0"/>
                <w:numId w:val="25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[Where relevant] CAS/PDS constraints for roadwork vehicles not adequately programmed (nuisance alarms) or honoured (fail to react to in-cab alarm when inside roadwork vehicle's zone of influence)</w:t>
            </w:r>
          </w:p>
          <w:p w14:paraId="6C60940F" w14:textId="77777777" w:rsidR="00881902" w:rsidRPr="00881902" w:rsidRDefault="00881902" w:rsidP="00881902">
            <w:pPr>
              <w:widowControl/>
              <w:numPr>
                <w:ilvl w:val="0"/>
                <w:numId w:val="25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Change in road surface (conditions or material - including impacts of geotechnical (subsidence, slumps, falls of material onto roadways)) </w:t>
            </w:r>
          </w:p>
          <w:p w14:paraId="501CE920" w14:textId="77777777" w:rsidR="00881902" w:rsidRPr="00881902" w:rsidRDefault="00881902" w:rsidP="00881902">
            <w:pPr>
              <w:widowControl/>
              <w:numPr>
                <w:ilvl w:val="0"/>
                <w:numId w:val="25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Lightning storms </w:t>
            </w:r>
          </w:p>
          <w:p w14:paraId="00285D33" w14:textId="77777777" w:rsidR="00881902" w:rsidRPr="00881902" w:rsidRDefault="00881902" w:rsidP="00881902">
            <w:pPr>
              <w:widowControl/>
              <w:numPr>
                <w:ilvl w:val="0"/>
                <w:numId w:val="25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Excess water on road (rain, irregular or overwatering) </w:t>
            </w:r>
          </w:p>
          <w:p w14:paraId="278C2893" w14:textId="77777777" w:rsidR="00881902" w:rsidRPr="00881902" w:rsidRDefault="00881902" w:rsidP="00881902">
            <w:pPr>
              <w:widowControl/>
              <w:numPr>
                <w:ilvl w:val="0"/>
                <w:numId w:val="25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Snow, ice, windblown sand, falls of ground, etc. </w:t>
            </w:r>
          </w:p>
          <w:p w14:paraId="46FD47F9" w14:textId="77777777" w:rsidR="00881902" w:rsidRPr="00881902" w:rsidRDefault="00881902" w:rsidP="00881902">
            <w:pPr>
              <w:widowControl/>
              <w:numPr>
                <w:ilvl w:val="0"/>
                <w:numId w:val="25"/>
              </w:numPr>
              <w:autoSpaceDE/>
              <w:autoSpaceDN/>
              <w:spacing w:after="60"/>
              <w:ind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[Where available] CAS/PDS alerts of TARP status not included or not actioned on shift</w:t>
            </w:r>
          </w:p>
          <w:p w14:paraId="7DBF0900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67" w:type="pct"/>
          </w:tcPr>
          <w:p w14:paraId="24C9344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BI-03P.01 Road surface changes are identified and managed by vehicle operators</w:t>
            </w:r>
          </w:p>
          <w:p w14:paraId="55E70AD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BI-03T.01 Ceasing Operations Procedure - compromised operating environment </w:t>
            </w:r>
          </w:p>
          <w:p w14:paraId="1B98AB4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BI-03T.05 Lightning and Extreme Weather TARP</w:t>
            </w:r>
          </w:p>
          <w:p w14:paraId="4AEFD1AE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BI-03T.10 TARPs prepared for unwanted conditions</w:t>
            </w:r>
          </w:p>
          <w:p w14:paraId="6D4BE8F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BI-04P.05 Demarcation when changed road conditions arise including commissioning or live testing is being undertaken</w:t>
            </w:r>
          </w:p>
        </w:tc>
      </w:tr>
      <w:tr w:rsidR="00E51AC9" w:rsidRPr="005C59E9" w14:paraId="11FDB5CD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4FCDAA66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CFM.1CS-09 Distraction or Fatigue event not validated and communicated</w:t>
            </w:r>
          </w:p>
        </w:tc>
        <w:tc>
          <w:tcPr>
            <w:tcW w:w="2432" w:type="pct"/>
          </w:tcPr>
          <w:p w14:paraId="200EDE14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Event not validated and communicated to site within the specified timeframe, caused by:</w:t>
            </w:r>
          </w:p>
          <w:p w14:paraId="756A62A1" w14:textId="77777777" w:rsidR="00881902" w:rsidRPr="00881902" w:rsidRDefault="00881902" w:rsidP="00881902">
            <w:pPr>
              <w:widowControl/>
              <w:numPr>
                <w:ilvl w:val="0"/>
                <w:numId w:val="2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event not communicated to off-vehicle facility which reviews events and helps to escalate responses</w:t>
            </w:r>
          </w:p>
          <w:p w14:paraId="0D56B1A1" w14:textId="77777777" w:rsidR="00881902" w:rsidRPr="00881902" w:rsidRDefault="00881902" w:rsidP="00881902">
            <w:pPr>
              <w:widowControl/>
              <w:numPr>
                <w:ilvl w:val="0"/>
                <w:numId w:val="2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event footage not received</w:t>
            </w:r>
          </w:p>
          <w:p w14:paraId="51E919C5" w14:textId="77777777" w:rsidR="00881902" w:rsidRPr="00881902" w:rsidRDefault="00881902" w:rsidP="00881902">
            <w:pPr>
              <w:widowControl/>
              <w:numPr>
                <w:ilvl w:val="0"/>
                <w:numId w:val="2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event not managed as per agreed TARPs</w:t>
            </w:r>
          </w:p>
          <w:p w14:paraId="768E81D1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inability of the remote monitoring workers to contact site</w:t>
            </w:r>
          </w:p>
        </w:tc>
        <w:tc>
          <w:tcPr>
            <w:tcW w:w="1867" w:type="pct"/>
          </w:tcPr>
          <w:p w14:paraId="5417144E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BI-01S.51 Fatigue status data send (off vehicle review)</w:t>
            </w:r>
          </w:p>
          <w:p w14:paraId="1472C509" w14:textId="77777777" w:rsidR="00881902" w:rsidRPr="008601A3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008601A3">
              <w:rPr>
                <w:sz w:val="18"/>
                <w:szCs w:val="18"/>
                <w:lang w:val="fr-FR"/>
              </w:rPr>
              <w:t xml:space="preserve">BI-01T.50 Fatigue </w:t>
            </w:r>
            <w:proofErr w:type="spellStart"/>
            <w:r w:rsidRPr="008601A3">
              <w:rPr>
                <w:sz w:val="18"/>
                <w:szCs w:val="18"/>
                <w:lang w:val="fr-FR"/>
              </w:rPr>
              <w:t>alert</w:t>
            </w:r>
            <w:proofErr w:type="spellEnd"/>
            <w:r w:rsidRPr="008601A3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601A3">
              <w:rPr>
                <w:sz w:val="18"/>
                <w:szCs w:val="18"/>
                <w:lang w:val="fr-FR"/>
              </w:rPr>
              <w:t>alarms</w:t>
            </w:r>
            <w:proofErr w:type="spellEnd"/>
          </w:p>
        </w:tc>
      </w:tr>
      <w:tr w:rsidR="00E51AC9" w:rsidRPr="00881902" w14:paraId="4276500A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4D34308B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CFM.1CT-01 Supervisor does not identify or act when operator is fatigued or intoxicated</w:t>
            </w:r>
          </w:p>
        </w:tc>
        <w:tc>
          <w:tcPr>
            <w:tcW w:w="2432" w:type="pct"/>
          </w:tcPr>
          <w:p w14:paraId="663731BD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Supervisor does not identify a fatigued or intoxicated operator, caused by:</w:t>
            </w:r>
          </w:p>
          <w:p w14:paraId="6E7C196B" w14:textId="77777777" w:rsidR="00881902" w:rsidRPr="00881902" w:rsidRDefault="00881902" w:rsidP="00881902">
            <w:pPr>
              <w:widowControl/>
              <w:numPr>
                <w:ilvl w:val="0"/>
                <w:numId w:val="27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Lack of supervisor performance management training and support </w:t>
            </w:r>
          </w:p>
          <w:p w14:paraId="29E7FE15" w14:textId="77777777" w:rsidR="00881902" w:rsidRPr="00881902" w:rsidRDefault="00881902" w:rsidP="00881902">
            <w:pPr>
              <w:widowControl/>
              <w:numPr>
                <w:ilvl w:val="0"/>
                <w:numId w:val="27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Choosing to avoid difficult performance management issues</w:t>
            </w:r>
          </w:p>
          <w:p w14:paraId="440B27CC" w14:textId="77777777" w:rsidR="00881902" w:rsidRPr="00881902" w:rsidRDefault="00881902" w:rsidP="00881902">
            <w:pPr>
              <w:widowControl/>
              <w:numPr>
                <w:ilvl w:val="0"/>
                <w:numId w:val="27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Limited interface with operator e.g. supervisor has many reports</w:t>
            </w:r>
          </w:p>
          <w:p w14:paraId="7B02917A" w14:textId="77777777" w:rsidR="00881902" w:rsidRPr="00881902" w:rsidRDefault="00881902" w:rsidP="00881902">
            <w:pPr>
              <w:widowControl/>
              <w:numPr>
                <w:ilvl w:val="0"/>
                <w:numId w:val="27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Lack of understanding of social factors e.g. religious observations, community norms for alcohol and other drug use </w:t>
            </w:r>
          </w:p>
        </w:tc>
        <w:tc>
          <w:tcPr>
            <w:tcW w:w="1867" w:type="pct"/>
          </w:tcPr>
          <w:p w14:paraId="2C93E36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BI-01D.03 Fit for work processes with specific advice on self-management</w:t>
            </w:r>
          </w:p>
          <w:p w14:paraId="408746B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BI-05D.05 Site fatigue management processes are comprehensive and optimise work rosters</w:t>
            </w:r>
          </w:p>
          <w:p w14:paraId="20B1076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BI-05S.06 Comprehensive fitness for work process includes alcohol and other drugs</w:t>
            </w:r>
          </w:p>
        </w:tc>
      </w:tr>
      <w:tr w:rsidR="00E51AC9" w:rsidRPr="00881902" w14:paraId="74EBD887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4FE96400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CFM.1CT-02 Incorrect action taken on proximity alarm </w:t>
            </w:r>
          </w:p>
        </w:tc>
        <w:tc>
          <w:tcPr>
            <w:tcW w:w="2432" w:type="pct"/>
          </w:tcPr>
          <w:p w14:paraId="47AE4212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Proximity alarm works as designed but vehicle operator takes wrong action for the situation e.g. assumes that alarm applies to distant vehicle and drives over a local unsighted LV, caused by:</w:t>
            </w:r>
          </w:p>
          <w:p w14:paraId="03297FDD" w14:textId="77777777" w:rsidR="00881902" w:rsidRPr="00881902" w:rsidRDefault="00881902" w:rsidP="00881902">
            <w:pPr>
              <w:widowControl/>
              <w:numPr>
                <w:ilvl w:val="0"/>
                <w:numId w:val="28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lastRenderedPageBreak/>
              <w:t xml:space="preserve">Mistake in comprehension </w:t>
            </w:r>
          </w:p>
          <w:p w14:paraId="6A1AF429" w14:textId="77777777" w:rsidR="00881902" w:rsidRPr="00881902" w:rsidRDefault="00881902" w:rsidP="00881902">
            <w:pPr>
              <w:widowControl/>
              <w:numPr>
                <w:ilvl w:val="0"/>
                <w:numId w:val="28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Incorrect projection</w:t>
            </w:r>
          </w:p>
          <w:p w14:paraId="2715AF8D" w14:textId="77777777" w:rsidR="00881902" w:rsidRPr="00881902" w:rsidRDefault="00881902" w:rsidP="00881902">
            <w:pPr>
              <w:widowControl/>
              <w:numPr>
                <w:ilvl w:val="0"/>
                <w:numId w:val="28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Wrong decision and action for the situation </w:t>
            </w:r>
          </w:p>
        </w:tc>
        <w:tc>
          <w:tcPr>
            <w:tcW w:w="1867" w:type="pct"/>
          </w:tcPr>
          <w:p w14:paraId="05FC78D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BI-01P.08 Alarm and Vehicle information panel expected response - information prepared for Operators</w:t>
            </w:r>
          </w:p>
          <w:p w14:paraId="41B5521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BI-04S.20 Proximity detection data send</w:t>
            </w:r>
          </w:p>
          <w:p w14:paraId="641AD86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 xml:space="preserve">BI-04T.20 Proximity detection, permission lines, alerts, advice, and intervention </w:t>
            </w:r>
          </w:p>
        </w:tc>
      </w:tr>
      <w:tr w:rsidR="00E51AC9" w:rsidRPr="00881902" w14:paraId="44B3B013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16DEA456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 xml:space="preserve">CFM.2ED-01 Equipment or Component Design is not error tolerant </w:t>
            </w:r>
          </w:p>
        </w:tc>
        <w:tc>
          <w:tcPr>
            <w:tcW w:w="2432" w:type="pct"/>
          </w:tcPr>
          <w:p w14:paraId="7653434B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Equipment design causes or amplifies operator mistakes including:</w:t>
            </w:r>
          </w:p>
          <w:p w14:paraId="73497C18" w14:textId="77777777" w:rsidR="00881902" w:rsidRPr="00881902" w:rsidRDefault="00881902" w:rsidP="00881902">
            <w:pPr>
              <w:widowControl/>
              <w:numPr>
                <w:ilvl w:val="0"/>
                <w:numId w:val="2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Turn indicators that are not self-cancelling </w:t>
            </w:r>
          </w:p>
          <w:p w14:paraId="652A9BA1" w14:textId="77777777" w:rsidR="00881902" w:rsidRPr="00881902" w:rsidRDefault="00881902" w:rsidP="00881902">
            <w:pPr>
              <w:widowControl/>
              <w:numPr>
                <w:ilvl w:val="0"/>
                <w:numId w:val="2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Blind spots on haul trucks and other heavy mobile equipment</w:t>
            </w:r>
          </w:p>
          <w:p w14:paraId="2EA15385" w14:textId="77777777" w:rsidR="00881902" w:rsidRPr="00881902" w:rsidRDefault="00881902" w:rsidP="00881902">
            <w:pPr>
              <w:widowControl/>
              <w:numPr>
                <w:ilvl w:val="0"/>
                <w:numId w:val="2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Operator position on LHDs and digging units</w:t>
            </w:r>
          </w:p>
          <w:p w14:paraId="7E0DDB98" w14:textId="77777777" w:rsidR="00881902" w:rsidRPr="00881902" w:rsidRDefault="00881902" w:rsidP="00881902">
            <w:pPr>
              <w:widowControl/>
              <w:numPr>
                <w:ilvl w:val="0"/>
                <w:numId w:val="2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Equipment selected for use is sub-optimal in the operating environment (wrong equipment for task)</w:t>
            </w:r>
          </w:p>
          <w:p w14:paraId="74AE64F4" w14:textId="77777777" w:rsidR="00881902" w:rsidRPr="00881902" w:rsidRDefault="00881902" w:rsidP="00881902">
            <w:pPr>
              <w:widowControl/>
              <w:numPr>
                <w:ilvl w:val="0"/>
                <w:numId w:val="2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Carefully selected equipment has design deficiencies (best available equipment still has design improvement opportunities)</w:t>
            </w:r>
          </w:p>
          <w:p w14:paraId="6163E5E4" w14:textId="77777777" w:rsidR="00881902" w:rsidRPr="00881902" w:rsidRDefault="00881902" w:rsidP="00881902">
            <w:pPr>
              <w:widowControl/>
              <w:numPr>
                <w:ilvl w:val="0"/>
                <w:numId w:val="2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Installed systems conflict with other technology or control systems on the equipment</w:t>
            </w:r>
          </w:p>
          <w:p w14:paraId="50774267" w14:textId="77777777" w:rsidR="00881902" w:rsidRPr="00881902" w:rsidRDefault="00881902" w:rsidP="00881902">
            <w:pPr>
              <w:widowControl/>
              <w:numPr>
                <w:ilvl w:val="0"/>
                <w:numId w:val="2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Operator interfaces (control systems) being inadequate or having poor ergonomics (e.g. multiple screens obscuring windscreen sight lines)</w:t>
            </w:r>
          </w:p>
          <w:p w14:paraId="0A3B5CD0" w14:textId="77777777" w:rsidR="00881902" w:rsidRPr="00881902" w:rsidRDefault="00881902" w:rsidP="00881902">
            <w:pPr>
              <w:widowControl/>
              <w:numPr>
                <w:ilvl w:val="0"/>
                <w:numId w:val="2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Control system faults lead to unintended equipment operation</w:t>
            </w:r>
          </w:p>
        </w:tc>
        <w:tc>
          <w:tcPr>
            <w:tcW w:w="1867" w:type="pct"/>
          </w:tcPr>
          <w:p w14:paraId="2264408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BI-02D.01 Fit-for-purpose equipment selection and site use approval processes</w:t>
            </w:r>
          </w:p>
          <w:p w14:paraId="7B0D226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BI-02D.02 Standards that set minimum requirements for cabin integrity, restraints, access and escape, auto shutdowns and other relevant protective systems</w:t>
            </w:r>
          </w:p>
          <w:p w14:paraId="41EDF10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BI-05P.04 Skilled and experienced personnel are accountable for specifying and selecting mobile equipment and mobile equipment components </w:t>
            </w:r>
          </w:p>
          <w:p w14:paraId="6044A67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BI-05S.02 Effective incident reporting, investigation with effective corrective actions</w:t>
            </w:r>
          </w:p>
        </w:tc>
      </w:tr>
      <w:tr w:rsidR="00E51AC9" w:rsidRPr="00881902" w14:paraId="128EF070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3C769840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CFM.2ED-02 Mobile Equipment does not meet standards for lighting, signage and identification markings </w:t>
            </w:r>
          </w:p>
        </w:tc>
        <w:tc>
          <w:tcPr>
            <w:tcW w:w="2432" w:type="pct"/>
          </w:tcPr>
          <w:p w14:paraId="2CBBB6CD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Vehicle(s) do not comply with site and corporate standards for lighting, signage and markings, caused by: </w:t>
            </w:r>
          </w:p>
          <w:p w14:paraId="3860B15D" w14:textId="77777777" w:rsidR="00881902" w:rsidRPr="00881902" w:rsidRDefault="00881902" w:rsidP="00881902">
            <w:pPr>
              <w:widowControl/>
              <w:numPr>
                <w:ilvl w:val="0"/>
                <w:numId w:val="30"/>
              </w:numPr>
              <w:autoSpaceDE/>
              <w:autoSpaceDN/>
              <w:spacing w:after="60"/>
              <w:ind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Inadequate vehicle identification number design i.e. size and location of numbers </w:t>
            </w:r>
          </w:p>
          <w:p w14:paraId="7080FCEC" w14:textId="77777777" w:rsidR="00881902" w:rsidRPr="00881902" w:rsidRDefault="00881902" w:rsidP="00881902">
            <w:pPr>
              <w:widowControl/>
              <w:numPr>
                <w:ilvl w:val="0"/>
                <w:numId w:val="30"/>
              </w:numPr>
              <w:autoSpaceDE/>
              <w:autoSpaceDN/>
              <w:spacing w:after="60"/>
              <w:ind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[Where fitted] Required CAS/PDS hardware not permanently or temporarily fitted to vehicles in work areas</w:t>
            </w:r>
          </w:p>
          <w:p w14:paraId="1F73D628" w14:textId="77777777" w:rsidR="00881902" w:rsidRPr="00881902" w:rsidRDefault="00881902" w:rsidP="00881902">
            <w:pPr>
              <w:widowControl/>
              <w:numPr>
                <w:ilvl w:val="0"/>
                <w:numId w:val="30"/>
              </w:numPr>
              <w:autoSpaceDE/>
              <w:autoSpaceDN/>
              <w:spacing w:after="60"/>
              <w:ind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Uncontrolled introduction of mobile equipment to site e.g. through contractors </w:t>
            </w:r>
          </w:p>
          <w:p w14:paraId="39EB9014" w14:textId="77777777" w:rsidR="00881902" w:rsidRPr="00881902" w:rsidRDefault="00881902" w:rsidP="00881902">
            <w:pPr>
              <w:widowControl/>
              <w:numPr>
                <w:ilvl w:val="0"/>
                <w:numId w:val="30"/>
              </w:numPr>
              <w:autoSpaceDE/>
              <w:autoSpaceDN/>
              <w:spacing w:after="60"/>
              <w:ind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Inadequate pre-operation inspections and/or maintenance </w:t>
            </w:r>
          </w:p>
          <w:p w14:paraId="1D03170D" w14:textId="77777777" w:rsidR="00881902" w:rsidRPr="00881902" w:rsidRDefault="00881902" w:rsidP="00881902">
            <w:pPr>
              <w:widowControl/>
              <w:numPr>
                <w:ilvl w:val="0"/>
                <w:numId w:val="30"/>
              </w:numPr>
              <w:autoSpaceDE/>
              <w:autoSpaceDN/>
              <w:spacing w:after="60"/>
              <w:ind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Sight lines from operator position impeded (dirty windscreens, poorly sited materials/components, etc.) </w:t>
            </w:r>
          </w:p>
          <w:p w14:paraId="1A9801A7" w14:textId="77777777" w:rsidR="00881902" w:rsidRPr="00881902" w:rsidRDefault="00881902" w:rsidP="00881902">
            <w:pPr>
              <w:widowControl/>
              <w:numPr>
                <w:ilvl w:val="0"/>
                <w:numId w:val="30"/>
              </w:numPr>
              <w:autoSpaceDE/>
              <w:autoSpaceDN/>
              <w:spacing w:after="60"/>
              <w:ind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Technology selection/design does not consider leading practice from other sectors (e.g. automotive)</w:t>
            </w:r>
          </w:p>
          <w:p w14:paraId="5484126C" w14:textId="77777777" w:rsidR="00881902" w:rsidRPr="00881902" w:rsidRDefault="00881902" w:rsidP="00881902">
            <w:pPr>
              <w:widowControl/>
              <w:numPr>
                <w:ilvl w:val="0"/>
                <w:numId w:val="30"/>
              </w:numPr>
              <w:autoSpaceDE/>
              <w:autoSpaceDN/>
              <w:spacing w:after="60"/>
              <w:ind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Missing/worn reflective markings and strobe lights </w:t>
            </w:r>
          </w:p>
          <w:p w14:paraId="69C3A042" w14:textId="77777777" w:rsidR="00881902" w:rsidRPr="00881902" w:rsidRDefault="00881902" w:rsidP="00881902">
            <w:pPr>
              <w:widowControl/>
              <w:numPr>
                <w:ilvl w:val="0"/>
                <w:numId w:val="30"/>
              </w:numPr>
              <w:autoSpaceDE/>
              <w:autoSpaceDN/>
              <w:spacing w:after="60"/>
              <w:ind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[Where applicable] Equipment not fitted with appropriate vehicle identification CAS components </w:t>
            </w:r>
          </w:p>
          <w:p w14:paraId="10E7FAD1" w14:textId="77777777" w:rsidR="00881902" w:rsidRPr="00881902" w:rsidRDefault="00881902" w:rsidP="00881902">
            <w:pPr>
              <w:widowControl/>
              <w:numPr>
                <w:ilvl w:val="0"/>
                <w:numId w:val="30"/>
              </w:numPr>
              <w:autoSpaceDE/>
              <w:autoSpaceDN/>
              <w:spacing w:after="60"/>
              <w:ind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[Where relevant] Access to underground area not restricted by physical controls.</w:t>
            </w:r>
          </w:p>
        </w:tc>
        <w:tc>
          <w:tcPr>
            <w:tcW w:w="1867" w:type="pct"/>
          </w:tcPr>
          <w:p w14:paraId="2E8DDA8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BI-01P.11 Vehicle lights and markings requirements - information prepared for operators</w:t>
            </w:r>
          </w:p>
          <w:p w14:paraId="130616A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BI-02D.04 Processes for confirming that new to site vehicles meet site specifications including vehicle lights, signage and markings (Intro to Site)</w:t>
            </w:r>
          </w:p>
          <w:p w14:paraId="6BA0172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BI-02P.03 Regular checking and maintenance of vehicle lights and markings</w:t>
            </w:r>
          </w:p>
          <w:p w14:paraId="77A5112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BI-05D.03 Effective contractor management processes</w:t>
            </w:r>
          </w:p>
        </w:tc>
      </w:tr>
      <w:tr w:rsidR="00E51AC9" w:rsidRPr="00881902" w14:paraId="586F9E95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10AABD40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CFM.2ED-03 Steering and brake alarms not fitted </w:t>
            </w:r>
          </w:p>
        </w:tc>
        <w:tc>
          <w:tcPr>
            <w:tcW w:w="2432" w:type="pct"/>
          </w:tcPr>
          <w:p w14:paraId="012AFB73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Vehicles without steering and brake alarms can lead to operators continuing to operate a vehicle that is compromised.</w:t>
            </w:r>
          </w:p>
        </w:tc>
        <w:tc>
          <w:tcPr>
            <w:tcW w:w="1867" w:type="pct"/>
          </w:tcPr>
          <w:p w14:paraId="68FD0AE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BI-02D.01 Fit-for-purpose equipment selection and site use approval processes</w:t>
            </w:r>
          </w:p>
          <w:p w14:paraId="4E98D6A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BI-02D.04 Processes for confirming that new to site vehicles meet site specifications including vehicle lights, signage and markings (Intro to Site)</w:t>
            </w:r>
          </w:p>
        </w:tc>
      </w:tr>
      <w:tr w:rsidR="00E51AC9" w:rsidRPr="00881902" w14:paraId="535BC14E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4D2392C5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>CFM.2ED-04 Failing to adequately consider site requirements when specifying technology for mobile equipment</w:t>
            </w:r>
          </w:p>
        </w:tc>
        <w:tc>
          <w:tcPr>
            <w:tcW w:w="2432" w:type="pct"/>
          </w:tcPr>
          <w:p w14:paraId="68C264D5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Equipment selection fails to adequately consider prevailing site requirements, caused by:</w:t>
            </w:r>
          </w:p>
          <w:p w14:paraId="04A33459" w14:textId="77777777" w:rsidR="00881902" w:rsidRPr="00881902" w:rsidRDefault="00881902" w:rsidP="00881902">
            <w:pPr>
              <w:widowControl/>
              <w:numPr>
                <w:ilvl w:val="0"/>
                <w:numId w:val="3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Not considering available data on VI events when selecting equipment</w:t>
            </w:r>
          </w:p>
          <w:p w14:paraId="041BDC34" w14:textId="77777777" w:rsidR="00881902" w:rsidRPr="00881902" w:rsidRDefault="00881902" w:rsidP="00881902">
            <w:pPr>
              <w:widowControl/>
              <w:numPr>
                <w:ilvl w:val="0"/>
                <w:numId w:val="3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Failing to conduct a baseline study of how vehicles are deployed</w:t>
            </w:r>
          </w:p>
          <w:p w14:paraId="3BDB6E43" w14:textId="77777777" w:rsidR="00881902" w:rsidRPr="00881902" w:rsidRDefault="00881902" w:rsidP="00881902">
            <w:pPr>
              <w:widowControl/>
              <w:numPr>
                <w:ilvl w:val="0"/>
                <w:numId w:val="3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Not updating VI baseline after installing technology</w:t>
            </w:r>
          </w:p>
          <w:p w14:paraId="6C21E318" w14:textId="77777777" w:rsidR="00881902" w:rsidRPr="00881902" w:rsidRDefault="00881902" w:rsidP="00881902">
            <w:pPr>
              <w:widowControl/>
              <w:numPr>
                <w:ilvl w:val="0"/>
                <w:numId w:val="3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Not making allowance for mining front and work environment changes in geofencing capabilities of CAS/PDS</w:t>
            </w:r>
          </w:p>
          <w:p w14:paraId="6B11F8FE" w14:textId="77777777" w:rsidR="00881902" w:rsidRPr="00881902" w:rsidRDefault="00881902" w:rsidP="00881902">
            <w:pPr>
              <w:widowControl/>
              <w:numPr>
                <w:ilvl w:val="0"/>
                <w:numId w:val="3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Failing to make an allowance for limits of older equipment/technologies in use on site</w:t>
            </w:r>
          </w:p>
          <w:p w14:paraId="2B8A0A0E" w14:textId="77777777" w:rsidR="00881902" w:rsidRPr="00881902" w:rsidRDefault="00881902" w:rsidP="00881902">
            <w:pPr>
              <w:widowControl/>
              <w:numPr>
                <w:ilvl w:val="0"/>
                <w:numId w:val="3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Failing to match vehicle selection to mined opening dimensions</w:t>
            </w:r>
          </w:p>
        </w:tc>
        <w:tc>
          <w:tcPr>
            <w:tcW w:w="1867" w:type="pct"/>
          </w:tcPr>
          <w:p w14:paraId="69B0969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BI-02D.01 Fit-for-purpose equipment selection and site use approval processes</w:t>
            </w:r>
          </w:p>
          <w:p w14:paraId="368D56E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BI-02D.04 Processes for confirming that new to site vehicles meet site specifications including vehicle lights, signage and markings (Intro to Site)</w:t>
            </w:r>
          </w:p>
          <w:p w14:paraId="674C8D8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BI-05P.04 Skilled and experienced personnel are accountable for specifying and selecting mobile equipment and mobile equipment components </w:t>
            </w:r>
          </w:p>
          <w:p w14:paraId="7EDF30B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BI-05P.05 Skilled and experienced personnel are accountable for determining the operating parameters for mobile equipment use</w:t>
            </w:r>
          </w:p>
        </w:tc>
      </w:tr>
      <w:tr w:rsidR="00E51AC9" w:rsidRPr="00881902" w14:paraId="25135233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0213A06F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CFM.2ED-05 Fatigue alarms not matched to CAS/PDS user requirements</w:t>
            </w:r>
          </w:p>
        </w:tc>
        <w:tc>
          <w:tcPr>
            <w:tcW w:w="2432" w:type="pct"/>
          </w:tcPr>
          <w:p w14:paraId="45FE86A9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Selection and installation of fatigue detection and alert system that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lead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to problems, caused by:</w:t>
            </w:r>
          </w:p>
          <w:p w14:paraId="5080CE0C" w14:textId="77777777" w:rsidR="00881902" w:rsidRPr="00881902" w:rsidRDefault="00881902" w:rsidP="00881902">
            <w:pPr>
              <w:widowControl/>
              <w:numPr>
                <w:ilvl w:val="0"/>
                <w:numId w:val="3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Conflicting alarms and alerts with onboard systems</w:t>
            </w:r>
          </w:p>
          <w:p w14:paraId="786D8C3B" w14:textId="77777777" w:rsidR="00881902" w:rsidRPr="00881902" w:rsidRDefault="00881902" w:rsidP="00881902">
            <w:pPr>
              <w:widowControl/>
              <w:numPr>
                <w:ilvl w:val="0"/>
                <w:numId w:val="3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Off vehicle alerts not triggered by critical fatigue events</w:t>
            </w:r>
          </w:p>
          <w:p w14:paraId="1DA9A687" w14:textId="77777777" w:rsidR="00881902" w:rsidRPr="00881902" w:rsidRDefault="00881902" w:rsidP="00881902">
            <w:pPr>
              <w:widowControl/>
              <w:numPr>
                <w:ilvl w:val="0"/>
                <w:numId w:val="3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No Level 8 (advisory) messages provided from monitoring system</w:t>
            </w:r>
          </w:p>
        </w:tc>
        <w:tc>
          <w:tcPr>
            <w:tcW w:w="1867" w:type="pct"/>
          </w:tcPr>
          <w:p w14:paraId="10663C8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BI-01S.51 Fatigue status data send (off vehicle review)</w:t>
            </w:r>
          </w:p>
          <w:p w14:paraId="3D2C8BF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BI-01T.50 Fatigue alert alarms</w:t>
            </w:r>
          </w:p>
          <w:p w14:paraId="7103424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BI-02D.01 Fit-for-purpose equipment selection and site use approval processes</w:t>
            </w:r>
          </w:p>
        </w:tc>
      </w:tr>
      <w:tr w:rsidR="00E51AC9" w:rsidRPr="00881902" w14:paraId="135B858E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71453A47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CFM.2EP-01 Operator fails to conduct pre-start requirements</w:t>
            </w:r>
          </w:p>
        </w:tc>
        <w:tc>
          <w:tcPr>
            <w:tcW w:w="2432" w:type="pct"/>
          </w:tcPr>
          <w:p w14:paraId="07D9A823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Operators fail to conduct an effective pre-start, caused by:</w:t>
            </w:r>
          </w:p>
          <w:p w14:paraId="44140162" w14:textId="77777777" w:rsidR="00881902" w:rsidRPr="00881902" w:rsidRDefault="00881902" w:rsidP="00881902">
            <w:pPr>
              <w:widowControl/>
              <w:numPr>
                <w:ilvl w:val="0"/>
                <w:numId w:val="33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Haste in leaving a parked-up position (short-cut taken)</w:t>
            </w:r>
          </w:p>
          <w:p w14:paraId="4E85EF0F" w14:textId="5E792DC1" w:rsidR="00881902" w:rsidRPr="00881902" w:rsidRDefault="00881902" w:rsidP="00881902">
            <w:pPr>
              <w:widowControl/>
              <w:numPr>
                <w:ilvl w:val="0"/>
                <w:numId w:val="34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Incomplete checks on communication equipment</w:t>
            </w:r>
          </w:p>
          <w:p w14:paraId="0330DFDB" w14:textId="31C52980" w:rsidR="00881902" w:rsidRPr="00881902" w:rsidRDefault="0056720C" w:rsidP="00881902">
            <w:pPr>
              <w:widowControl/>
              <w:numPr>
                <w:ilvl w:val="0"/>
                <w:numId w:val="35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Hot seating</w:t>
            </w:r>
            <w:r w:rsidR="00881902" w:rsidRPr="00881902">
              <w:rPr>
                <w:i/>
                <w:iCs/>
                <w:sz w:val="18"/>
                <w:szCs w:val="18"/>
              </w:rPr>
              <w:t xml:space="preserve"> processes lead to missing required frequency of pre-starts</w:t>
            </w:r>
          </w:p>
          <w:p w14:paraId="05087A07" w14:textId="77777777" w:rsidR="00881902" w:rsidRPr="00881902" w:rsidRDefault="00881902" w:rsidP="00881902">
            <w:pPr>
              <w:widowControl/>
              <w:numPr>
                <w:ilvl w:val="0"/>
                <w:numId w:val="36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Identifying an issue but failing to escalate the fault to a "do not operate" response</w:t>
            </w:r>
          </w:p>
          <w:p w14:paraId="313E0B21" w14:textId="77777777" w:rsidR="00881902" w:rsidRPr="00881902" w:rsidRDefault="00881902" w:rsidP="00881902">
            <w:pPr>
              <w:widowControl/>
              <w:numPr>
                <w:ilvl w:val="0"/>
                <w:numId w:val="37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Lack of understanding of key equipment systems to be checked during pre-start</w:t>
            </w:r>
          </w:p>
          <w:p w14:paraId="343DBE62" w14:textId="77777777" w:rsidR="00881902" w:rsidRPr="00881902" w:rsidRDefault="00881902" w:rsidP="00881902">
            <w:pPr>
              <w:widowControl/>
              <w:numPr>
                <w:ilvl w:val="0"/>
                <w:numId w:val="38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Format of pre-start and/or an absence of follow up leads to a "tick and flick" approach by vehicle operators</w:t>
            </w:r>
          </w:p>
          <w:p w14:paraId="3FBD722E" w14:textId="77777777" w:rsidR="00881902" w:rsidRPr="00881902" w:rsidRDefault="00881902" w:rsidP="00881902">
            <w:pPr>
              <w:widowControl/>
              <w:numPr>
                <w:ilvl w:val="0"/>
                <w:numId w:val="38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Assumption of checks by earlier vehicle operators on shift</w:t>
            </w:r>
          </w:p>
        </w:tc>
        <w:tc>
          <w:tcPr>
            <w:tcW w:w="1867" w:type="pct"/>
          </w:tcPr>
          <w:p w14:paraId="61D2363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BI-01T.01 Required emergency checks before vehicle operation - information for operator by vehicle type. </w:t>
            </w:r>
          </w:p>
          <w:p w14:paraId="5877134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BI-02P.06 Operator pre-start checks include work area, communication system, safety devices, brakes, steering, tyres and running gear</w:t>
            </w:r>
          </w:p>
          <w:p w14:paraId="6B2A89B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BI-02P.11 Protocols that detail how the status of vehicle alarms and monitors are checked prior to use</w:t>
            </w:r>
          </w:p>
          <w:p w14:paraId="59F1266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BI-02P.20 Tyre hazard awareness for equipment operators</w:t>
            </w:r>
          </w:p>
        </w:tc>
      </w:tr>
      <w:tr w:rsidR="00E51AC9" w:rsidRPr="00881902" w14:paraId="5F76E7A6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391F5248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CFM.2EP-02 Equipment or component failure during operations e.g. brakes or steering or controlled functions</w:t>
            </w:r>
          </w:p>
        </w:tc>
        <w:tc>
          <w:tcPr>
            <w:tcW w:w="2432" w:type="pct"/>
          </w:tcPr>
          <w:p w14:paraId="01A468C1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Equipment failure / design means that operator cannot maintain separation distance or give way requirements, caused by: </w:t>
            </w:r>
          </w:p>
          <w:p w14:paraId="1B536A5D" w14:textId="77777777" w:rsidR="00881902" w:rsidRPr="00881902" w:rsidRDefault="00881902" w:rsidP="00881902">
            <w:pPr>
              <w:widowControl/>
              <w:numPr>
                <w:ilvl w:val="0"/>
                <w:numId w:val="3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Indicators fail to cancel in CAT trucks (not self-cancelling) </w:t>
            </w:r>
          </w:p>
          <w:p w14:paraId="6A2438BE" w14:textId="77777777" w:rsidR="00881902" w:rsidRPr="00881902" w:rsidRDefault="00881902" w:rsidP="00881902">
            <w:pPr>
              <w:widowControl/>
              <w:numPr>
                <w:ilvl w:val="0"/>
                <w:numId w:val="3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Tyres worn and/or lose traction </w:t>
            </w:r>
          </w:p>
          <w:p w14:paraId="0AA1B6E4" w14:textId="77777777" w:rsidR="00881902" w:rsidRPr="00881902" w:rsidRDefault="00881902" w:rsidP="00881902">
            <w:pPr>
              <w:widowControl/>
              <w:numPr>
                <w:ilvl w:val="0"/>
                <w:numId w:val="3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Poor maintenance of components or systems (particularly brakes, steering, emergency stops, etc.) </w:t>
            </w:r>
          </w:p>
          <w:p w14:paraId="78F20D29" w14:textId="77777777" w:rsidR="00881902" w:rsidRPr="00881902" w:rsidRDefault="00881902" w:rsidP="00881902">
            <w:pPr>
              <w:widowControl/>
              <w:numPr>
                <w:ilvl w:val="0"/>
                <w:numId w:val="3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Equipment returned to service or not stood down when components are compromised</w:t>
            </w:r>
          </w:p>
          <w:p w14:paraId="78EFD0E8" w14:textId="77777777" w:rsidR="00881902" w:rsidRPr="00881902" w:rsidRDefault="00881902" w:rsidP="00881902">
            <w:pPr>
              <w:widowControl/>
              <w:numPr>
                <w:ilvl w:val="0"/>
                <w:numId w:val="3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Loss of power/propulsion leads to loss of braking effort </w:t>
            </w:r>
          </w:p>
          <w:p w14:paraId="232E4D98" w14:textId="77777777" w:rsidR="00881902" w:rsidRPr="00881902" w:rsidRDefault="00881902" w:rsidP="00881902">
            <w:pPr>
              <w:widowControl/>
              <w:numPr>
                <w:ilvl w:val="0"/>
                <w:numId w:val="3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Compromised operation of remotely controlled vehicle systems (unwanted movement/operation) </w:t>
            </w:r>
          </w:p>
        </w:tc>
        <w:tc>
          <w:tcPr>
            <w:tcW w:w="1867" w:type="pct"/>
          </w:tcPr>
          <w:p w14:paraId="426376B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BI-02P.01 All safety and operational systems on mobile equipment are maintained</w:t>
            </w:r>
          </w:p>
          <w:p w14:paraId="7CCD402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BI-02P.06 Operator pre-start checks include work area, communication system, safety devices, brakes, steering, tyres and running gear</w:t>
            </w:r>
          </w:p>
          <w:p w14:paraId="6923594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BI-02P.08 Regular checking and maintenance of key systems, brakes, steering, rims and tyres</w:t>
            </w:r>
          </w:p>
          <w:p w14:paraId="0C24164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BI-02P.20 Tyre hazard awareness for equipment operators</w:t>
            </w:r>
          </w:p>
        </w:tc>
      </w:tr>
      <w:tr w:rsidR="00E51AC9" w:rsidRPr="00881902" w14:paraId="58189CA5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6FA1A6F0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>CFM.2EP-03 Communication equipment absence, failure or poor reception</w:t>
            </w:r>
          </w:p>
        </w:tc>
        <w:tc>
          <w:tcPr>
            <w:tcW w:w="2432" w:type="pct"/>
          </w:tcPr>
          <w:p w14:paraId="278E4B03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Operators and / or co-workers are not contactable because of equipment failure, caused by: </w:t>
            </w:r>
          </w:p>
          <w:p w14:paraId="18E07574" w14:textId="77777777" w:rsidR="00881902" w:rsidRPr="00881902" w:rsidRDefault="00881902" w:rsidP="00881902">
            <w:pPr>
              <w:widowControl/>
              <w:numPr>
                <w:ilvl w:val="0"/>
                <w:numId w:val="4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Communication equipment is inoperable (e.g. due to poor maintenance or failure to conduct pre-start) </w:t>
            </w:r>
          </w:p>
          <w:p w14:paraId="7606A1ED" w14:textId="77777777" w:rsidR="00881902" w:rsidRPr="00881902" w:rsidRDefault="00881902" w:rsidP="00881902">
            <w:pPr>
              <w:widowControl/>
              <w:numPr>
                <w:ilvl w:val="0"/>
                <w:numId w:val="4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Areas of poor reception</w:t>
            </w:r>
          </w:p>
          <w:p w14:paraId="777F098A" w14:textId="77777777" w:rsidR="00881902" w:rsidRPr="00881902" w:rsidRDefault="00881902" w:rsidP="00881902">
            <w:pPr>
              <w:widowControl/>
              <w:numPr>
                <w:ilvl w:val="0"/>
                <w:numId w:val="4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Communication not available </w:t>
            </w:r>
          </w:p>
        </w:tc>
        <w:tc>
          <w:tcPr>
            <w:tcW w:w="1867" w:type="pct"/>
          </w:tcPr>
          <w:p w14:paraId="5F9DEA7E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BI-02P.01 All safety and operational systems on mobile equipment are maintained</w:t>
            </w:r>
          </w:p>
          <w:p w14:paraId="4839CB4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BI-02P.07 Prestart radio checks</w:t>
            </w:r>
          </w:p>
          <w:p w14:paraId="6C372A2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BI-02P.30 Regular and timely maintenance of communications systems equipment</w:t>
            </w:r>
          </w:p>
          <w:p w14:paraId="1B599E3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BI-02S.06 New communications or technology equipment, specification, test and commissioning process</w:t>
            </w:r>
          </w:p>
        </w:tc>
      </w:tr>
      <w:tr w:rsidR="00E51AC9" w:rsidRPr="00881902" w14:paraId="6517A07D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433E43E7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CFM.2EP-04 Speed limiting device compromised</w:t>
            </w:r>
          </w:p>
        </w:tc>
        <w:tc>
          <w:tcPr>
            <w:tcW w:w="2432" w:type="pct"/>
          </w:tcPr>
          <w:p w14:paraId="46BFC637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Speed limiters not on equipment to specification, caused by: </w:t>
            </w:r>
          </w:p>
          <w:p w14:paraId="462408E4" w14:textId="77777777" w:rsidR="00881902" w:rsidRPr="00881902" w:rsidRDefault="00881902" w:rsidP="00881902">
            <w:pPr>
              <w:widowControl/>
              <w:numPr>
                <w:ilvl w:val="0"/>
                <w:numId w:val="4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Component fault/failure </w:t>
            </w:r>
          </w:p>
          <w:p w14:paraId="6F75F5A8" w14:textId="77777777" w:rsidR="00881902" w:rsidRPr="00881902" w:rsidRDefault="00881902" w:rsidP="00881902">
            <w:pPr>
              <w:widowControl/>
              <w:numPr>
                <w:ilvl w:val="0"/>
                <w:numId w:val="4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Logic failure (wrong speed set)</w:t>
            </w:r>
          </w:p>
          <w:p w14:paraId="1B5E1E47" w14:textId="77777777" w:rsidR="00881902" w:rsidRPr="00881902" w:rsidRDefault="00881902" w:rsidP="00881902">
            <w:pPr>
              <w:widowControl/>
              <w:numPr>
                <w:ilvl w:val="0"/>
                <w:numId w:val="4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False detection of a conflict and hard braking applied when not required (L9) </w:t>
            </w:r>
          </w:p>
          <w:p w14:paraId="04BC412B" w14:textId="77777777" w:rsidR="00881902" w:rsidRPr="00881902" w:rsidRDefault="00881902" w:rsidP="00881902">
            <w:pPr>
              <w:widowControl/>
              <w:numPr>
                <w:ilvl w:val="0"/>
                <w:numId w:val="4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Operator bypass</w:t>
            </w:r>
          </w:p>
        </w:tc>
        <w:tc>
          <w:tcPr>
            <w:tcW w:w="1867" w:type="pct"/>
          </w:tcPr>
          <w:p w14:paraId="451CCB03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BI-01P.08 Alarm and Vehicle information panel expected response - information prepared for Operators</w:t>
            </w:r>
          </w:p>
          <w:p w14:paraId="7CA51B5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BI-02D.21 Mobile Equipment is speed limited</w:t>
            </w:r>
          </w:p>
        </w:tc>
      </w:tr>
      <w:tr w:rsidR="00E51AC9" w:rsidRPr="00881902" w14:paraId="606481C7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5674D637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CFM.2EP-05 Restraints or load securing devices fail causing an incident</w:t>
            </w:r>
          </w:p>
        </w:tc>
        <w:tc>
          <w:tcPr>
            <w:tcW w:w="2432" w:type="pct"/>
          </w:tcPr>
          <w:p w14:paraId="5B4AF104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Restraints or load securing devices do not function in or cause an incident, caused by: </w:t>
            </w:r>
          </w:p>
          <w:p w14:paraId="650D1C04" w14:textId="77777777" w:rsidR="00881902" w:rsidRPr="00881902" w:rsidRDefault="00881902" w:rsidP="00881902">
            <w:pPr>
              <w:widowControl/>
              <w:numPr>
                <w:ilvl w:val="0"/>
                <w:numId w:val="4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Incorrect selection of restraint based on application </w:t>
            </w:r>
          </w:p>
          <w:p w14:paraId="42F89F11" w14:textId="77777777" w:rsidR="00881902" w:rsidRPr="00881902" w:rsidRDefault="00881902" w:rsidP="00881902">
            <w:pPr>
              <w:widowControl/>
              <w:numPr>
                <w:ilvl w:val="0"/>
                <w:numId w:val="4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Failure of anchor points </w:t>
            </w:r>
          </w:p>
          <w:p w14:paraId="56FB324E" w14:textId="77777777" w:rsidR="00881902" w:rsidRPr="00881902" w:rsidRDefault="00881902" w:rsidP="00881902">
            <w:pPr>
              <w:widowControl/>
              <w:numPr>
                <w:ilvl w:val="0"/>
                <w:numId w:val="4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Change of vehicle centre of gravity due to load shifting </w:t>
            </w:r>
          </w:p>
          <w:p w14:paraId="7DC5C016" w14:textId="77777777" w:rsidR="00881902" w:rsidRPr="00881902" w:rsidRDefault="00881902" w:rsidP="00881902">
            <w:pPr>
              <w:widowControl/>
              <w:numPr>
                <w:ilvl w:val="0"/>
                <w:numId w:val="4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Load (bulk materials) shifts or remains stuck in elevated trays/buckets leading to instability of vehicle(s) </w:t>
            </w:r>
          </w:p>
          <w:p w14:paraId="2666FF75" w14:textId="77777777" w:rsidR="00881902" w:rsidRPr="00881902" w:rsidRDefault="00881902" w:rsidP="00881902">
            <w:pPr>
              <w:widowControl/>
              <w:numPr>
                <w:ilvl w:val="0"/>
                <w:numId w:val="4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LVs not fit for purpose - toolboxes do not allow use/correct fitment of nets</w:t>
            </w:r>
          </w:p>
          <w:p w14:paraId="586301E5" w14:textId="77777777" w:rsidR="00881902" w:rsidRPr="00881902" w:rsidRDefault="00881902" w:rsidP="00881902">
            <w:pPr>
              <w:widowControl/>
              <w:numPr>
                <w:ilvl w:val="0"/>
                <w:numId w:val="4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Supervisors are not enforcing use of nets</w:t>
            </w:r>
          </w:p>
          <w:p w14:paraId="694C9896" w14:textId="77777777" w:rsidR="00881902" w:rsidRPr="00881902" w:rsidRDefault="00881902" w:rsidP="00881902">
            <w:pPr>
              <w:widowControl/>
              <w:numPr>
                <w:ilvl w:val="0"/>
                <w:numId w:val="4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lack of roll out for load restraint methods and expectations to all operators</w:t>
            </w:r>
          </w:p>
          <w:p w14:paraId="3A86AFFF" w14:textId="77777777" w:rsidR="00881902" w:rsidRPr="00881902" w:rsidRDefault="00881902" w:rsidP="00881902">
            <w:pPr>
              <w:widowControl/>
              <w:numPr>
                <w:ilvl w:val="0"/>
                <w:numId w:val="4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proofErr w:type="gramStart"/>
            <w:r w:rsidRPr="00881902">
              <w:rPr>
                <w:i/>
                <w:iCs/>
                <w:sz w:val="18"/>
                <w:szCs w:val="18"/>
              </w:rPr>
              <w:t>LV's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not fitted with correct tow hitch (have not been changed over to site standard system)</w:t>
            </w:r>
          </w:p>
        </w:tc>
        <w:tc>
          <w:tcPr>
            <w:tcW w:w="1867" w:type="pct"/>
          </w:tcPr>
          <w:p w14:paraId="5C1AACFE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BI-01P.16 Site specific protocols for movement of loads</w:t>
            </w:r>
          </w:p>
          <w:p w14:paraId="066B609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BI-02D.01 Fit-for-purpose equipment selection and site use approval processes</w:t>
            </w:r>
          </w:p>
        </w:tc>
      </w:tr>
      <w:tr w:rsidR="00E51AC9" w:rsidRPr="00881902" w14:paraId="2C47252D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0AD386BD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CFM.2EP-06 Loose objects in cabin remain unsecured </w:t>
            </w:r>
          </w:p>
        </w:tc>
        <w:tc>
          <w:tcPr>
            <w:tcW w:w="2432" w:type="pct"/>
          </w:tcPr>
          <w:p w14:paraId="6FE4B329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 unaware of requirements for loading and securing equipment, caused by: </w:t>
            </w:r>
          </w:p>
          <w:p w14:paraId="33BA1612" w14:textId="77777777" w:rsidR="00881902" w:rsidRPr="00881902" w:rsidRDefault="00881902" w:rsidP="00881902">
            <w:pPr>
              <w:widowControl/>
              <w:numPr>
                <w:ilvl w:val="0"/>
                <w:numId w:val="4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Poor housekeeping in the vehicle cabin </w:t>
            </w:r>
          </w:p>
          <w:p w14:paraId="04ED72DB" w14:textId="77777777" w:rsidR="00881902" w:rsidRPr="00881902" w:rsidRDefault="00881902" w:rsidP="00881902">
            <w:pPr>
              <w:widowControl/>
              <w:numPr>
                <w:ilvl w:val="0"/>
                <w:numId w:val="4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Unaware of cabin areas to check</w:t>
            </w:r>
          </w:p>
        </w:tc>
        <w:tc>
          <w:tcPr>
            <w:tcW w:w="1867" w:type="pct"/>
          </w:tcPr>
          <w:p w14:paraId="245BE58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BI-01T.01 Required emergency checks before vehicle operation - information for operator by vehicle type. </w:t>
            </w:r>
          </w:p>
          <w:p w14:paraId="7480EE5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BI-02P.06 Operator pre-start checks include work area, communication system, safety devices, brakes, steering, tyres and running gear</w:t>
            </w:r>
          </w:p>
          <w:p w14:paraId="114557D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BI-05P.04 Skilled and experienced personnel are accountable for specifying and selecting mobile equipment and mobile equipment components </w:t>
            </w:r>
          </w:p>
        </w:tc>
      </w:tr>
      <w:tr w:rsidR="00E51AC9" w:rsidRPr="00881902" w14:paraId="0A41D257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4069FBED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CFM.2EP-07 Routine overloading of vehicles </w:t>
            </w:r>
          </w:p>
        </w:tc>
        <w:tc>
          <w:tcPr>
            <w:tcW w:w="2432" w:type="pct"/>
          </w:tcPr>
          <w:p w14:paraId="3CF27F00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Routine overloading of all vehicle types caused by:</w:t>
            </w:r>
          </w:p>
          <w:p w14:paraId="3DFEFCEA" w14:textId="77777777" w:rsidR="00881902" w:rsidRPr="00881902" w:rsidRDefault="00881902" w:rsidP="00881902">
            <w:pPr>
              <w:widowControl/>
              <w:numPr>
                <w:ilvl w:val="0"/>
                <w:numId w:val="4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Loaded incorrectly - overloaded and position of heavy objects </w:t>
            </w:r>
          </w:p>
          <w:p w14:paraId="7A3975A5" w14:textId="77777777" w:rsidR="00881902" w:rsidRPr="00881902" w:rsidRDefault="00881902" w:rsidP="00881902">
            <w:pPr>
              <w:widowControl/>
              <w:numPr>
                <w:ilvl w:val="0"/>
                <w:numId w:val="4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Personnel are unaware or do not understand the requirement for operating LV/HV Vehicles on site (travel routes, vehicle capabilities etc.)</w:t>
            </w:r>
          </w:p>
          <w:p w14:paraId="09633694" w14:textId="77777777" w:rsidR="00881902" w:rsidRPr="00881902" w:rsidRDefault="00881902" w:rsidP="00881902">
            <w:pPr>
              <w:widowControl/>
              <w:numPr>
                <w:ilvl w:val="0"/>
                <w:numId w:val="4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Misunderstanding load stability e.g. semi-liquid loads</w:t>
            </w:r>
          </w:p>
        </w:tc>
        <w:tc>
          <w:tcPr>
            <w:tcW w:w="1867" w:type="pct"/>
          </w:tcPr>
          <w:p w14:paraId="3E31742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BI-05D.04 Position descriptions that specify expected supervisor performance</w:t>
            </w:r>
          </w:p>
        </w:tc>
      </w:tr>
      <w:tr w:rsidR="00E51AC9" w:rsidRPr="00881902" w14:paraId="3058C372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1A2F02BD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>CFM.2EP-08 CAS/PDS alarm failure to operate</w:t>
            </w:r>
          </w:p>
        </w:tc>
        <w:tc>
          <w:tcPr>
            <w:tcW w:w="2432" w:type="pct"/>
          </w:tcPr>
          <w:p w14:paraId="1888C9CE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Alarm fails to operate caused by:</w:t>
            </w:r>
          </w:p>
          <w:p w14:paraId="52B29FB4" w14:textId="77777777" w:rsidR="00881902" w:rsidRPr="00881902" w:rsidRDefault="00881902" w:rsidP="00881902">
            <w:pPr>
              <w:widowControl/>
              <w:numPr>
                <w:ilvl w:val="0"/>
                <w:numId w:val="4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Less than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8 volt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(or required) supply</w:t>
            </w:r>
          </w:p>
          <w:p w14:paraId="29A59B40" w14:textId="77777777" w:rsidR="00881902" w:rsidRPr="00881902" w:rsidRDefault="00881902" w:rsidP="00881902">
            <w:pPr>
              <w:widowControl/>
              <w:numPr>
                <w:ilvl w:val="0"/>
                <w:numId w:val="4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Shorted to ground</w:t>
            </w:r>
          </w:p>
          <w:p w14:paraId="5141BE71" w14:textId="77777777" w:rsidR="00881902" w:rsidRPr="00881902" w:rsidRDefault="00881902" w:rsidP="00881902">
            <w:pPr>
              <w:widowControl/>
              <w:numPr>
                <w:ilvl w:val="0"/>
                <w:numId w:val="4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Alarm system is not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fail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to safe</w:t>
            </w:r>
          </w:p>
          <w:p w14:paraId="6233C6DF" w14:textId="77777777" w:rsidR="00881902" w:rsidRPr="00881902" w:rsidRDefault="00881902" w:rsidP="00881902">
            <w:pPr>
              <w:widowControl/>
              <w:numPr>
                <w:ilvl w:val="0"/>
                <w:numId w:val="4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GPS or LIDAR Sensor failure / circuit failure (e.g. arising from physical damage. Will prevent sensing of nearby items or incorrectly determine location, orientation and/or speed)</w:t>
            </w:r>
          </w:p>
          <w:p w14:paraId="77614056" w14:textId="77777777" w:rsidR="00881902" w:rsidRPr="00881902" w:rsidRDefault="00881902" w:rsidP="00881902">
            <w:pPr>
              <w:widowControl/>
              <w:numPr>
                <w:ilvl w:val="0"/>
                <w:numId w:val="4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Software version is incorrect</w:t>
            </w:r>
          </w:p>
          <w:p w14:paraId="68EE0F96" w14:textId="77777777" w:rsidR="00881902" w:rsidRPr="00881902" w:rsidRDefault="00881902" w:rsidP="00881902">
            <w:pPr>
              <w:widowControl/>
              <w:numPr>
                <w:ilvl w:val="0"/>
                <w:numId w:val="4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Backup battery flat (parked vehicle no longer CAS enabled)</w:t>
            </w:r>
          </w:p>
          <w:p w14:paraId="0FD8E083" w14:textId="77777777" w:rsidR="00881902" w:rsidRPr="00881902" w:rsidRDefault="00881902" w:rsidP="00881902">
            <w:pPr>
              <w:widowControl/>
              <w:numPr>
                <w:ilvl w:val="0"/>
                <w:numId w:val="4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Cables or 24 Pin Deutsch connector not in contact (CAS faults, possibly spuriously)</w:t>
            </w:r>
          </w:p>
          <w:p w14:paraId="0E29AE1A" w14:textId="77777777" w:rsidR="00881902" w:rsidRPr="00881902" w:rsidRDefault="00881902" w:rsidP="00881902">
            <w:pPr>
              <w:widowControl/>
              <w:numPr>
                <w:ilvl w:val="0"/>
                <w:numId w:val="4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Speaker fault/failure (limits ability to warn operator - screen brightening only)</w:t>
            </w:r>
          </w:p>
          <w:p w14:paraId="7008CADF" w14:textId="77777777" w:rsidR="00881902" w:rsidRPr="00881902" w:rsidRDefault="00881902" w:rsidP="00881902">
            <w:pPr>
              <w:widowControl/>
              <w:numPr>
                <w:ilvl w:val="0"/>
                <w:numId w:val="4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Failing to detect CAS fault during pre-start</w:t>
            </w:r>
          </w:p>
        </w:tc>
        <w:tc>
          <w:tcPr>
            <w:tcW w:w="1867" w:type="pct"/>
          </w:tcPr>
          <w:p w14:paraId="1C5BCC6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BI-04P.01 Vehicle interactions are considered as part of the short-term planning processes</w:t>
            </w:r>
          </w:p>
          <w:p w14:paraId="08BCEA1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BI-04S.04 Access barrier performance - regular inspection and maintenance of barriers for access - boundary fencing and work area barriers</w:t>
            </w:r>
          </w:p>
          <w:p w14:paraId="526CBB4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BI-05S.05 Appropriate system for scheduled inspections include structured checklists and defect reporting</w:t>
            </w:r>
          </w:p>
        </w:tc>
      </w:tr>
      <w:tr w:rsidR="00E51AC9" w:rsidRPr="00881902" w14:paraId="5012C60B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584EB88A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CFM.2EP-09 CAS/PDS fails to notify the operator</w:t>
            </w:r>
          </w:p>
        </w:tc>
        <w:tc>
          <w:tcPr>
            <w:tcW w:w="2432" w:type="pct"/>
          </w:tcPr>
          <w:p w14:paraId="5F0A74F3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System fails to notify the operator, caused by:</w:t>
            </w:r>
          </w:p>
          <w:p w14:paraId="2F3580EB" w14:textId="77777777" w:rsidR="00881902" w:rsidRPr="00881902" w:rsidRDefault="00881902" w:rsidP="00881902">
            <w:pPr>
              <w:widowControl/>
              <w:numPr>
                <w:ilvl w:val="0"/>
                <w:numId w:val="4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Hardware sensing, on-board main processor, operator interface fault</w:t>
            </w:r>
          </w:p>
          <w:p w14:paraId="329F8DC4" w14:textId="77777777" w:rsidR="00881902" w:rsidRPr="00881902" w:rsidRDefault="00881902" w:rsidP="00881902">
            <w:pPr>
              <w:widowControl/>
              <w:numPr>
                <w:ilvl w:val="0"/>
                <w:numId w:val="4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Software / configuration version is incorrect</w:t>
            </w:r>
          </w:p>
          <w:p w14:paraId="2E0E5C3D" w14:textId="77777777" w:rsidR="00881902" w:rsidRPr="00881902" w:rsidRDefault="00881902" w:rsidP="00881902">
            <w:pPr>
              <w:widowControl/>
              <w:numPr>
                <w:ilvl w:val="0"/>
                <w:numId w:val="4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Failure of the screen/screen fault</w:t>
            </w:r>
          </w:p>
          <w:p w14:paraId="77F5674C" w14:textId="77777777" w:rsidR="00881902" w:rsidRPr="00881902" w:rsidRDefault="00881902" w:rsidP="00881902">
            <w:pPr>
              <w:widowControl/>
              <w:numPr>
                <w:ilvl w:val="0"/>
                <w:numId w:val="4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Prevailing work environment conditions prevent the CAS/PDS from triggering an alert/alarm (dust, conductive/magnetic rock, etc.)</w:t>
            </w:r>
          </w:p>
        </w:tc>
        <w:tc>
          <w:tcPr>
            <w:tcW w:w="1867" w:type="pct"/>
          </w:tcPr>
          <w:p w14:paraId="1C88D85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BI-02D.04 Processes for confirming that new to site vehicles meet site specifications including vehicle lights, signage and markings (Intro to Site)</w:t>
            </w:r>
          </w:p>
          <w:p w14:paraId="48DFE2F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BI-02P.01 All safety and operational systems on mobile equipment are maintained</w:t>
            </w:r>
          </w:p>
        </w:tc>
      </w:tr>
      <w:tr w:rsidR="00E51AC9" w:rsidRPr="00881902" w14:paraId="1AF15DA6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7B446331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CFM.2EP-10 Work environment conditions impeded operation of technologies</w:t>
            </w:r>
          </w:p>
        </w:tc>
        <w:tc>
          <w:tcPr>
            <w:tcW w:w="2432" w:type="pct"/>
          </w:tcPr>
          <w:p w14:paraId="099E4EC8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Technological systems (fatigue, PDS, CAS, etc.) impaired, caused by:</w:t>
            </w:r>
          </w:p>
          <w:p w14:paraId="19410B6D" w14:textId="77777777" w:rsidR="00881902" w:rsidRPr="00881902" w:rsidRDefault="00881902" w:rsidP="00881902">
            <w:pPr>
              <w:widowControl/>
              <w:numPr>
                <w:ilvl w:val="0"/>
                <w:numId w:val="47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Prevailing weather (including sunlight)</w:t>
            </w:r>
          </w:p>
          <w:p w14:paraId="6F6013FC" w14:textId="77777777" w:rsidR="00881902" w:rsidRPr="00881902" w:rsidRDefault="00881902" w:rsidP="00881902">
            <w:pPr>
              <w:widowControl/>
              <w:numPr>
                <w:ilvl w:val="0"/>
                <w:numId w:val="47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Dust (particularly conductive dusts)</w:t>
            </w:r>
          </w:p>
          <w:p w14:paraId="53EB9E03" w14:textId="77777777" w:rsidR="00881902" w:rsidRPr="00881902" w:rsidRDefault="00881902" w:rsidP="00881902">
            <w:pPr>
              <w:widowControl/>
              <w:numPr>
                <w:ilvl w:val="0"/>
                <w:numId w:val="47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Water and humidity conditions</w:t>
            </w:r>
          </w:p>
          <w:p w14:paraId="1119AF7C" w14:textId="77777777" w:rsidR="00881902" w:rsidRPr="00881902" w:rsidRDefault="00881902" w:rsidP="00881902">
            <w:pPr>
              <w:widowControl/>
              <w:numPr>
                <w:ilvl w:val="0"/>
                <w:numId w:val="47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Acidity or chemical attack on sensors</w:t>
            </w:r>
          </w:p>
          <w:p w14:paraId="216DEC15" w14:textId="77777777" w:rsidR="00881902" w:rsidRPr="00881902" w:rsidRDefault="00881902" w:rsidP="00881902">
            <w:pPr>
              <w:widowControl/>
              <w:numPr>
                <w:ilvl w:val="0"/>
                <w:numId w:val="47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Extremes of heat</w:t>
            </w:r>
          </w:p>
        </w:tc>
        <w:tc>
          <w:tcPr>
            <w:tcW w:w="1867" w:type="pct"/>
          </w:tcPr>
          <w:p w14:paraId="1106B8C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BI-02D.01 Fit-for-purpose equipment selection and site use approval processes</w:t>
            </w:r>
          </w:p>
          <w:p w14:paraId="49EB40E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BI-02P.04 Regular checking and maintenance of alarms, monitors, cameras and other warning devices</w:t>
            </w:r>
          </w:p>
          <w:p w14:paraId="6126720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BI-05P.04 Skilled and experienced personnel are accountable for specifying and selecting mobile equipment and mobile equipment components </w:t>
            </w:r>
          </w:p>
        </w:tc>
      </w:tr>
      <w:tr w:rsidR="00E51AC9" w:rsidRPr="00881902" w14:paraId="5DA210D2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38A25A62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CFM.2ES-01 Compromised vehicle cabin no longer meets OEM or </w:t>
            </w:r>
            <w:proofErr w:type="gramStart"/>
            <w:r w:rsidRPr="00881902">
              <w:rPr>
                <w:rStyle w:val="link"/>
                <w:sz w:val="18"/>
                <w:szCs w:val="18"/>
              </w:rPr>
              <w:t>site specific</w:t>
            </w:r>
            <w:proofErr w:type="gramEnd"/>
            <w:r w:rsidRPr="00881902">
              <w:rPr>
                <w:rStyle w:val="link"/>
                <w:sz w:val="18"/>
                <w:szCs w:val="18"/>
              </w:rPr>
              <w:t xml:space="preserve"> specifications </w:t>
            </w:r>
          </w:p>
        </w:tc>
        <w:tc>
          <w:tcPr>
            <w:tcW w:w="2432" w:type="pct"/>
          </w:tcPr>
          <w:p w14:paraId="47723A77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Compromised vehicle cabin fails to withstand impact (at, over or below FOPS / ROPS rating), caused by: </w:t>
            </w:r>
          </w:p>
          <w:p w14:paraId="0439D168" w14:textId="77777777" w:rsidR="00881902" w:rsidRPr="00881902" w:rsidRDefault="00881902" w:rsidP="00881902">
            <w:pPr>
              <w:widowControl/>
              <w:numPr>
                <w:ilvl w:val="0"/>
                <w:numId w:val="48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Corrosion of / damage to structural elements </w:t>
            </w:r>
          </w:p>
          <w:p w14:paraId="39234505" w14:textId="77777777" w:rsidR="00881902" w:rsidRPr="00881902" w:rsidRDefault="00881902" w:rsidP="00881902">
            <w:pPr>
              <w:widowControl/>
              <w:numPr>
                <w:ilvl w:val="0"/>
                <w:numId w:val="48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Excessive load applied</w:t>
            </w:r>
          </w:p>
          <w:p w14:paraId="191B9A2D" w14:textId="77777777" w:rsidR="00881902" w:rsidRPr="00881902" w:rsidRDefault="00881902" w:rsidP="00881902">
            <w:pPr>
              <w:widowControl/>
              <w:numPr>
                <w:ilvl w:val="0"/>
                <w:numId w:val="48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Penetration by "sharp" parts of colliding vehicle / structure</w:t>
            </w:r>
          </w:p>
        </w:tc>
        <w:tc>
          <w:tcPr>
            <w:tcW w:w="1867" w:type="pct"/>
          </w:tcPr>
          <w:p w14:paraId="52F65D2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BI-01P.20 Skilled and experienced personnel are accountable for maintaining mobile equipment </w:t>
            </w:r>
          </w:p>
          <w:p w14:paraId="506092D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BI-01T.01 Required emergency checks before vehicle operation - information for operator by vehicle type. </w:t>
            </w:r>
          </w:p>
          <w:p w14:paraId="23EDE44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BI-02D.02 Standards that set minimum requirements for cabin integrity, restraints, access and escape, auto shutdowns and other relevant protective systems</w:t>
            </w:r>
          </w:p>
          <w:p w14:paraId="785B24A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BI-02P.02 Regular checking and maintenance for cabin integrity, restraints, access and escape, auto shutdowns and other relevant protective systems</w:t>
            </w:r>
          </w:p>
          <w:p w14:paraId="5B9AD31E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BI-02S.05 Protocols for the calibration of key measuring equipment</w:t>
            </w:r>
          </w:p>
        </w:tc>
      </w:tr>
      <w:tr w:rsidR="00E51AC9" w:rsidRPr="00881902" w14:paraId="17D5692A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2D6C29D9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>CFM.2ES-02 Installed equipment system status alarms do not operate</w:t>
            </w:r>
          </w:p>
        </w:tc>
        <w:tc>
          <w:tcPr>
            <w:tcW w:w="2432" w:type="pct"/>
          </w:tcPr>
          <w:p w14:paraId="298E3057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Equipment system status alarms do not operate, caused by: </w:t>
            </w:r>
          </w:p>
          <w:p w14:paraId="4EE15086" w14:textId="77777777" w:rsidR="00881902" w:rsidRPr="00881902" w:rsidRDefault="00881902" w:rsidP="00881902">
            <w:pPr>
              <w:widowControl/>
              <w:numPr>
                <w:ilvl w:val="0"/>
                <w:numId w:val="4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Less than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8 volt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supply </w:t>
            </w:r>
          </w:p>
          <w:p w14:paraId="34DAF321" w14:textId="77777777" w:rsidR="00881902" w:rsidRPr="00881902" w:rsidRDefault="00881902" w:rsidP="00881902">
            <w:pPr>
              <w:widowControl/>
              <w:numPr>
                <w:ilvl w:val="0"/>
                <w:numId w:val="4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Alarm system is not fail-to-safe</w:t>
            </w:r>
          </w:p>
          <w:p w14:paraId="4EAE19A5" w14:textId="77777777" w:rsidR="00881902" w:rsidRPr="00881902" w:rsidRDefault="00881902" w:rsidP="00881902">
            <w:pPr>
              <w:widowControl/>
              <w:numPr>
                <w:ilvl w:val="0"/>
                <w:numId w:val="4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Sensor failure / circuit failure</w:t>
            </w:r>
          </w:p>
          <w:p w14:paraId="081AB4EC" w14:textId="77777777" w:rsidR="00881902" w:rsidRPr="00881902" w:rsidRDefault="00881902" w:rsidP="00881902">
            <w:pPr>
              <w:widowControl/>
              <w:numPr>
                <w:ilvl w:val="0"/>
                <w:numId w:val="4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Shorted to ground</w:t>
            </w:r>
          </w:p>
          <w:p w14:paraId="039B7D62" w14:textId="77777777" w:rsidR="00881902" w:rsidRPr="00881902" w:rsidRDefault="00881902" w:rsidP="00881902">
            <w:pPr>
              <w:widowControl/>
              <w:numPr>
                <w:ilvl w:val="0"/>
                <w:numId w:val="4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Software version is incorrect</w:t>
            </w:r>
          </w:p>
        </w:tc>
        <w:tc>
          <w:tcPr>
            <w:tcW w:w="1867" w:type="pct"/>
          </w:tcPr>
          <w:p w14:paraId="7F25BC3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BI-01T.01 Required emergency checks before vehicle operation - information for operator by vehicle type. </w:t>
            </w:r>
          </w:p>
          <w:p w14:paraId="65B1885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BI-02P.01 All safety and operational systems on mobile equipment are maintained</w:t>
            </w:r>
          </w:p>
          <w:p w14:paraId="66C8DBE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BI-02S.30 Equipment systems data send</w:t>
            </w:r>
          </w:p>
          <w:p w14:paraId="42A92CB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BI-02T.30 Component alarm or safety device, alarm and data send on fault</w:t>
            </w:r>
          </w:p>
          <w:p w14:paraId="6F26709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BI-03S.20 Speed and other operating parameter data send</w:t>
            </w:r>
          </w:p>
          <w:p w14:paraId="30B9CBC3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BI-04S.20 Proximity detection data send</w:t>
            </w:r>
          </w:p>
          <w:p w14:paraId="62CAC43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BI-05P.04 Skilled and experienced personnel are accountable for specifying and selecting mobile equipment and mobile equipment components </w:t>
            </w:r>
          </w:p>
        </w:tc>
      </w:tr>
      <w:tr w:rsidR="00E51AC9" w:rsidRPr="00881902" w14:paraId="3813BFF8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7130302B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CFM.2ES-03 Seat belt use indicators disabled or compromised </w:t>
            </w:r>
          </w:p>
        </w:tc>
        <w:tc>
          <w:tcPr>
            <w:tcW w:w="2432" w:type="pct"/>
          </w:tcPr>
          <w:p w14:paraId="60B4DF80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Seat belts non-use not detected, caused by:</w:t>
            </w:r>
          </w:p>
          <w:p w14:paraId="15EF1156" w14:textId="77777777" w:rsidR="00881902" w:rsidRPr="00881902" w:rsidRDefault="00881902" w:rsidP="00881902">
            <w:pPr>
              <w:widowControl/>
              <w:numPr>
                <w:ilvl w:val="0"/>
                <w:numId w:val="5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Indicators are disabled</w:t>
            </w:r>
          </w:p>
          <w:p w14:paraId="0F78CFEF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Seat belt indicator confirms use, but the belt is fastened behind the vehicle operator</w:t>
            </w:r>
          </w:p>
        </w:tc>
        <w:tc>
          <w:tcPr>
            <w:tcW w:w="1867" w:type="pct"/>
          </w:tcPr>
          <w:p w14:paraId="28CDC67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BI-02D.02 Standards that set minimum requirements for cabin integrity, restraints, access and escape, auto shutdowns and other relevant protective systems</w:t>
            </w:r>
          </w:p>
          <w:p w14:paraId="79427C8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BI-02P.04 Regular checking and maintenance of alarms, monitors, cameras and other warning devices</w:t>
            </w:r>
          </w:p>
          <w:p w14:paraId="06AFDF4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BI-02P.11 Protocols that detail how the status of vehicle alarms and monitors are checked prior to use</w:t>
            </w:r>
          </w:p>
          <w:p w14:paraId="2414412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BI-05P.06 Structured line and functional support for supervisors when applying site performance management processes</w:t>
            </w:r>
          </w:p>
        </w:tc>
      </w:tr>
      <w:tr w:rsidR="00E51AC9" w:rsidRPr="00881902" w14:paraId="6507291B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68B86848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CFM.2ES-04 Overload warning system fails is incorrect or absent</w:t>
            </w:r>
          </w:p>
        </w:tc>
        <w:tc>
          <w:tcPr>
            <w:tcW w:w="2432" w:type="pct"/>
          </w:tcPr>
          <w:p w14:paraId="05856E2C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Equipment to provide load information fails or is incorrect, caused by:</w:t>
            </w:r>
          </w:p>
          <w:p w14:paraId="6AE0438E" w14:textId="77777777" w:rsidR="00881902" w:rsidRPr="00881902" w:rsidRDefault="00881902" w:rsidP="00881902">
            <w:pPr>
              <w:widowControl/>
              <w:numPr>
                <w:ilvl w:val="0"/>
                <w:numId w:val="5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Overload warning system fails when 20% overloaded</w:t>
            </w:r>
          </w:p>
          <w:p w14:paraId="388C99EB" w14:textId="77777777" w:rsidR="00881902" w:rsidRPr="00881902" w:rsidRDefault="00881902" w:rsidP="00881902">
            <w:pPr>
              <w:widowControl/>
              <w:numPr>
                <w:ilvl w:val="0"/>
                <w:numId w:val="5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Tare of the load cells/measuring device resets on tip even though carry back remains in the tray/tub</w:t>
            </w:r>
          </w:p>
          <w:p w14:paraId="04F9A59D" w14:textId="73D5EBD6" w:rsidR="00881902" w:rsidRPr="00881902" w:rsidRDefault="00881902" w:rsidP="00881902">
            <w:pPr>
              <w:widowControl/>
              <w:numPr>
                <w:ilvl w:val="0"/>
                <w:numId w:val="5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Mismatch between payload and tyre selection/monitoring systems</w:t>
            </w:r>
          </w:p>
        </w:tc>
        <w:tc>
          <w:tcPr>
            <w:tcW w:w="1867" w:type="pct"/>
          </w:tcPr>
          <w:p w14:paraId="7853385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BI-01P.08 Alarm and Vehicle information panel expected response - information prepared for Operators</w:t>
            </w:r>
          </w:p>
          <w:p w14:paraId="2BA49C2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BI-02S.05 Protocols for the calibration of key measuring equipment</w:t>
            </w:r>
          </w:p>
        </w:tc>
      </w:tr>
      <w:tr w:rsidR="00E51AC9" w:rsidRPr="00881902" w14:paraId="451BD0B8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5EC0DFB3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CFM.2ES-05 Over speed warning alarm fails to operate</w:t>
            </w:r>
          </w:p>
        </w:tc>
        <w:tc>
          <w:tcPr>
            <w:tcW w:w="2432" w:type="pct"/>
          </w:tcPr>
          <w:p w14:paraId="2852CFA3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Over speed warning alarm fails to operate, caused by:</w:t>
            </w:r>
          </w:p>
          <w:p w14:paraId="0BF4727D" w14:textId="77777777" w:rsidR="00881902" w:rsidRPr="00881902" w:rsidRDefault="00881902" w:rsidP="00881902">
            <w:pPr>
              <w:widowControl/>
              <w:numPr>
                <w:ilvl w:val="0"/>
                <w:numId w:val="5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Calibration error</w:t>
            </w:r>
          </w:p>
          <w:p w14:paraId="3BD8E9D2" w14:textId="77777777" w:rsidR="00881902" w:rsidRPr="00881902" w:rsidRDefault="00881902" w:rsidP="00881902">
            <w:pPr>
              <w:widowControl/>
              <w:numPr>
                <w:ilvl w:val="0"/>
                <w:numId w:val="5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Component or safety system not working when required</w:t>
            </w:r>
          </w:p>
          <w:p w14:paraId="0B8EF0EA" w14:textId="626DDB84" w:rsidR="00881902" w:rsidRPr="00881902" w:rsidRDefault="00881902" w:rsidP="00881902">
            <w:pPr>
              <w:widowControl/>
              <w:numPr>
                <w:ilvl w:val="0"/>
                <w:numId w:val="5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System or configuration </w:t>
            </w:r>
            <w:r w:rsidR="0056720C" w:rsidRPr="00881902">
              <w:rPr>
                <w:i/>
                <w:iCs/>
                <w:sz w:val="18"/>
                <w:szCs w:val="18"/>
              </w:rPr>
              <w:t>failures</w:t>
            </w:r>
          </w:p>
          <w:p w14:paraId="05BCE966" w14:textId="77777777" w:rsidR="00881902" w:rsidRPr="00881902" w:rsidRDefault="00881902" w:rsidP="00881902">
            <w:pPr>
              <w:widowControl/>
              <w:numPr>
                <w:ilvl w:val="0"/>
                <w:numId w:val="5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Incorrect geofencing or speed area settings</w:t>
            </w:r>
          </w:p>
          <w:p w14:paraId="3B529DDC" w14:textId="77777777" w:rsidR="00881902" w:rsidRPr="00881902" w:rsidRDefault="00881902" w:rsidP="00881902">
            <w:pPr>
              <w:widowControl/>
              <w:numPr>
                <w:ilvl w:val="0"/>
                <w:numId w:val="5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Sabotage of the speed sensing system</w:t>
            </w:r>
          </w:p>
        </w:tc>
        <w:tc>
          <w:tcPr>
            <w:tcW w:w="1867" w:type="pct"/>
          </w:tcPr>
          <w:p w14:paraId="6B7ED66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BI-01P.20 Skilled and experienced personnel are accountable for maintaining mobile equipment </w:t>
            </w:r>
          </w:p>
          <w:p w14:paraId="7BF4840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BI-02D.53 Operator display specifications are detailed for mobile equipment </w:t>
            </w:r>
          </w:p>
          <w:p w14:paraId="6E79495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BI-02P.05 Regular checking and maintenance of speed measuring systems</w:t>
            </w:r>
          </w:p>
          <w:p w14:paraId="3DFEADB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BI-03S.20 Speed and other operating parameter data send</w:t>
            </w:r>
          </w:p>
          <w:p w14:paraId="6E5B717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BI-05S.05 Appropriate system for scheduled inspections include structured checklists and defect reporting</w:t>
            </w:r>
          </w:p>
        </w:tc>
      </w:tr>
      <w:tr w:rsidR="00E51AC9" w:rsidRPr="00881902" w14:paraId="4E6ACD08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57230692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>CFM.2ES-06 Speedometer does not indicate actual speed</w:t>
            </w:r>
          </w:p>
        </w:tc>
        <w:tc>
          <w:tcPr>
            <w:tcW w:w="2432" w:type="pct"/>
          </w:tcPr>
          <w:p w14:paraId="75C0062C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Speedometer does not indicate actual speed, caused by:</w:t>
            </w:r>
          </w:p>
          <w:p w14:paraId="62B9BED8" w14:textId="77777777" w:rsidR="00881902" w:rsidRPr="00881902" w:rsidRDefault="00881902" w:rsidP="00881902">
            <w:pPr>
              <w:widowControl/>
              <w:numPr>
                <w:ilvl w:val="0"/>
                <w:numId w:val="53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Calibration error</w:t>
            </w:r>
          </w:p>
          <w:p w14:paraId="0ADB3DDD" w14:textId="77777777" w:rsidR="00881902" w:rsidRPr="00881902" w:rsidRDefault="00881902" w:rsidP="00881902">
            <w:pPr>
              <w:widowControl/>
              <w:numPr>
                <w:ilvl w:val="0"/>
                <w:numId w:val="54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Component or safety system not working when required</w:t>
            </w:r>
          </w:p>
          <w:p w14:paraId="17E0EF26" w14:textId="77777777" w:rsidR="00881902" w:rsidRPr="00881902" w:rsidRDefault="00881902" w:rsidP="00881902">
            <w:pPr>
              <w:widowControl/>
              <w:numPr>
                <w:ilvl w:val="0"/>
                <w:numId w:val="55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Tyre changes (particularly changed type) leads to speed monitoring errors</w:t>
            </w:r>
          </w:p>
          <w:p w14:paraId="2B43508F" w14:textId="77777777" w:rsidR="00881902" w:rsidRPr="00881902" w:rsidRDefault="00881902" w:rsidP="00881902">
            <w:pPr>
              <w:widowControl/>
              <w:numPr>
                <w:ilvl w:val="0"/>
                <w:numId w:val="56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Changed to miles/hr from km/hr</w:t>
            </w:r>
          </w:p>
          <w:p w14:paraId="507649ED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Confusion on dual scale (e.g. Hitachi trucks)</w:t>
            </w:r>
          </w:p>
        </w:tc>
        <w:tc>
          <w:tcPr>
            <w:tcW w:w="1867" w:type="pct"/>
          </w:tcPr>
          <w:p w14:paraId="64FEE9F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BI-02P.05 Regular checking and maintenance of speed measuring systems</w:t>
            </w:r>
          </w:p>
          <w:p w14:paraId="226316B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BI-05S.05 Appropriate system for scheduled inspections include structured checklists and defect reporting</w:t>
            </w:r>
          </w:p>
        </w:tc>
      </w:tr>
      <w:tr w:rsidR="00E51AC9" w:rsidRPr="00881902" w14:paraId="6E1ADCA2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72489D58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CFM.2ES-07 Multiple vehicles system alarms overwhelm and confuse the operator</w:t>
            </w:r>
          </w:p>
        </w:tc>
        <w:tc>
          <w:tcPr>
            <w:tcW w:w="2432" w:type="pct"/>
          </w:tcPr>
          <w:p w14:paraId="66C93952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Operator ceases to pay attention to alarms, caused by:</w:t>
            </w:r>
          </w:p>
          <w:p w14:paraId="50A8DE79" w14:textId="77777777" w:rsidR="00881902" w:rsidRPr="00881902" w:rsidRDefault="00881902" w:rsidP="00881902">
            <w:pPr>
              <w:widowControl/>
              <w:numPr>
                <w:ilvl w:val="0"/>
                <w:numId w:val="57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Alarms providing multiple operational and safety information are constantly sounding</w:t>
            </w:r>
          </w:p>
          <w:p w14:paraId="796BA012" w14:textId="77777777" w:rsidR="00881902" w:rsidRPr="00881902" w:rsidRDefault="00881902" w:rsidP="00881902">
            <w:pPr>
              <w:widowControl/>
              <w:numPr>
                <w:ilvl w:val="0"/>
                <w:numId w:val="57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Multiple onboard systems have confusing alarms</w:t>
            </w:r>
          </w:p>
          <w:p w14:paraId="30E8C3C2" w14:textId="77777777" w:rsidR="00881902" w:rsidRPr="00881902" w:rsidRDefault="00881902" w:rsidP="00881902">
            <w:pPr>
              <w:widowControl/>
              <w:numPr>
                <w:ilvl w:val="0"/>
                <w:numId w:val="57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Proximate equipment triggers alarms (e.g. during normal loading operations) and obscure specific alarm required from entry of a new person or machine</w:t>
            </w:r>
          </w:p>
        </w:tc>
        <w:tc>
          <w:tcPr>
            <w:tcW w:w="1867" w:type="pct"/>
          </w:tcPr>
          <w:p w14:paraId="6CAAAEA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BI-01P.08 Alarm and Vehicle information panel expected response - information prepared for Operators</w:t>
            </w:r>
          </w:p>
          <w:p w14:paraId="6AFA6FC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BI-01S.03 Consultation and communication on safety and health</w:t>
            </w:r>
          </w:p>
          <w:p w14:paraId="249F8AC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BI-02D.10 Operator ergonomics are considered for controls and before introducing vehicle alarms and other aids</w:t>
            </w:r>
          </w:p>
          <w:p w14:paraId="179C9C0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BI-02D.53 Operator display specifications are detailed for mobile equipment </w:t>
            </w:r>
          </w:p>
        </w:tc>
      </w:tr>
      <w:tr w:rsidR="00E51AC9" w:rsidRPr="005C59E9" w14:paraId="5264D6F6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178F2B1D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CFM.2ES-99 In vehicle fatigue monitoring and alerting system fails</w:t>
            </w:r>
          </w:p>
        </w:tc>
        <w:tc>
          <w:tcPr>
            <w:tcW w:w="2432" w:type="pct"/>
          </w:tcPr>
          <w:p w14:paraId="6A75BF8A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In vehicle fatigue monitoring and alerting system fails, caused by: </w:t>
            </w:r>
          </w:p>
          <w:p w14:paraId="42420054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False negative or equipment failure </w:t>
            </w:r>
          </w:p>
        </w:tc>
        <w:tc>
          <w:tcPr>
            <w:tcW w:w="1867" w:type="pct"/>
          </w:tcPr>
          <w:p w14:paraId="79135F4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BI-01S.50 Introduce technology to support existing fatigue management approaches </w:t>
            </w:r>
          </w:p>
          <w:p w14:paraId="773AC23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BI-01S.51 Fatigue status data send (off vehicle review)</w:t>
            </w:r>
          </w:p>
          <w:p w14:paraId="2439A467" w14:textId="77777777" w:rsidR="00881902" w:rsidRPr="008601A3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008601A3">
              <w:rPr>
                <w:sz w:val="18"/>
                <w:szCs w:val="18"/>
                <w:lang w:val="fr-FR"/>
              </w:rPr>
              <w:t xml:space="preserve">BI-01T.50 Fatigue </w:t>
            </w:r>
            <w:proofErr w:type="spellStart"/>
            <w:r w:rsidRPr="008601A3">
              <w:rPr>
                <w:sz w:val="18"/>
                <w:szCs w:val="18"/>
                <w:lang w:val="fr-FR"/>
              </w:rPr>
              <w:t>alert</w:t>
            </w:r>
            <w:proofErr w:type="spellEnd"/>
            <w:r w:rsidRPr="008601A3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601A3">
              <w:rPr>
                <w:sz w:val="18"/>
                <w:szCs w:val="18"/>
                <w:lang w:val="fr-FR"/>
              </w:rPr>
              <w:t>alarms</w:t>
            </w:r>
            <w:proofErr w:type="spellEnd"/>
          </w:p>
        </w:tc>
      </w:tr>
      <w:tr w:rsidR="00E51AC9" w:rsidRPr="00881902" w14:paraId="50EF7940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01978984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CFM.2ET-01 OEM supplied seat belts are disabled or removed </w:t>
            </w:r>
          </w:p>
        </w:tc>
        <w:tc>
          <w:tcPr>
            <w:tcW w:w="2432" w:type="pct"/>
          </w:tcPr>
          <w:p w14:paraId="2D8340E1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Seat belts are affected by:</w:t>
            </w:r>
          </w:p>
          <w:p w14:paraId="1F5CCCDC" w14:textId="77777777" w:rsidR="00881902" w:rsidRPr="00881902" w:rsidRDefault="00881902" w:rsidP="00881902">
            <w:pPr>
              <w:widowControl/>
              <w:numPr>
                <w:ilvl w:val="0"/>
                <w:numId w:val="58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Maintainers:</w:t>
            </w:r>
          </w:p>
          <w:p w14:paraId="462BE016" w14:textId="77777777" w:rsidR="00881902" w:rsidRPr="00881902" w:rsidRDefault="00881902" w:rsidP="00881902">
            <w:pPr>
              <w:widowControl/>
              <w:numPr>
                <w:ilvl w:val="1"/>
                <w:numId w:val="58"/>
              </w:numPr>
              <w:autoSpaceDE/>
              <w:autoSpaceDN/>
              <w:spacing w:after="60"/>
              <w:ind w:hanging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Removing key elements</w:t>
            </w:r>
          </w:p>
          <w:p w14:paraId="1C408B1E" w14:textId="77777777" w:rsidR="00881902" w:rsidRPr="00881902" w:rsidRDefault="00881902" w:rsidP="00881902">
            <w:pPr>
              <w:widowControl/>
              <w:numPr>
                <w:ilvl w:val="1"/>
                <w:numId w:val="58"/>
              </w:numPr>
              <w:autoSpaceDE/>
              <w:autoSpaceDN/>
              <w:spacing w:after="60"/>
              <w:ind w:hanging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Disabling or defeating belt buckle secured devices</w:t>
            </w:r>
          </w:p>
          <w:p w14:paraId="7325B4E5" w14:textId="77777777" w:rsidR="00881902" w:rsidRPr="00881902" w:rsidRDefault="00881902" w:rsidP="00881902">
            <w:pPr>
              <w:widowControl/>
              <w:numPr>
                <w:ilvl w:val="1"/>
                <w:numId w:val="58"/>
              </w:numPr>
              <w:autoSpaceDE/>
              <w:autoSpaceDN/>
              <w:spacing w:after="60"/>
              <w:ind w:hanging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Damaging restraint connections or materials when repairing nearby elements of the cabin</w:t>
            </w:r>
          </w:p>
          <w:p w14:paraId="08999B79" w14:textId="77777777" w:rsidR="00881902" w:rsidRPr="00881902" w:rsidRDefault="00881902" w:rsidP="00881902">
            <w:pPr>
              <w:widowControl/>
              <w:numPr>
                <w:ilvl w:val="0"/>
                <w:numId w:val="58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Operators:</w:t>
            </w:r>
          </w:p>
          <w:p w14:paraId="07EE2230" w14:textId="77777777" w:rsidR="00881902" w:rsidRPr="00881902" w:rsidRDefault="00881902" w:rsidP="00881902">
            <w:pPr>
              <w:widowControl/>
              <w:numPr>
                <w:ilvl w:val="1"/>
                <w:numId w:val="59"/>
              </w:numPr>
              <w:autoSpaceDE/>
              <w:autoSpaceDN/>
              <w:spacing w:after="60"/>
              <w:ind w:hanging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Clipping the restraint behind themselves</w:t>
            </w:r>
          </w:p>
          <w:p w14:paraId="55A24BE0" w14:textId="34099247" w:rsidR="00881902" w:rsidRPr="00881902" w:rsidRDefault="00881902" w:rsidP="00881902">
            <w:pPr>
              <w:widowControl/>
              <w:numPr>
                <w:ilvl w:val="1"/>
                <w:numId w:val="59"/>
              </w:numPr>
              <w:autoSpaceDE/>
              <w:autoSpaceDN/>
              <w:spacing w:after="60"/>
              <w:ind w:hanging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Using an unconnected buckle in the clip (</w:t>
            </w:r>
            <w:r w:rsidR="00CF7071" w:rsidRPr="00881902">
              <w:rPr>
                <w:i/>
                <w:iCs/>
                <w:sz w:val="18"/>
                <w:szCs w:val="18"/>
              </w:rPr>
              <w:t>signaling</w:t>
            </w:r>
            <w:r w:rsidRPr="00881902">
              <w:rPr>
                <w:i/>
                <w:iCs/>
                <w:sz w:val="18"/>
                <w:szCs w:val="18"/>
              </w:rPr>
              <w:t xml:space="preserve"> belt on when not)</w:t>
            </w:r>
          </w:p>
        </w:tc>
        <w:tc>
          <w:tcPr>
            <w:tcW w:w="1867" w:type="pct"/>
          </w:tcPr>
          <w:p w14:paraId="4E45B24E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BI-02P.01 All safety and operational systems on mobile equipment are maintained</w:t>
            </w:r>
          </w:p>
          <w:p w14:paraId="62D643A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BI-02P.06 Operator pre-start checks include work area, communication system, safety devices, brakes, steering, tyres and running gear</w:t>
            </w:r>
          </w:p>
        </w:tc>
      </w:tr>
      <w:tr w:rsidR="00E51AC9" w:rsidRPr="00881902" w14:paraId="0CC92B2F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0E0B5C94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CFM.2ET-02 Fitted airbags fail to deploy</w:t>
            </w:r>
          </w:p>
        </w:tc>
        <w:tc>
          <w:tcPr>
            <w:tcW w:w="2432" w:type="pct"/>
          </w:tcPr>
          <w:p w14:paraId="64EB4273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Fitted airbags fail to deploy, caused by: </w:t>
            </w:r>
          </w:p>
          <w:p w14:paraId="306127D2" w14:textId="77777777" w:rsidR="00881902" w:rsidRPr="00881902" w:rsidRDefault="00881902" w:rsidP="00881902">
            <w:pPr>
              <w:widowControl/>
              <w:numPr>
                <w:ilvl w:val="0"/>
                <w:numId w:val="60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Equipment failure </w:t>
            </w:r>
          </w:p>
          <w:p w14:paraId="1A41684D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Third party fitted equipment prevents OEM designed triggering sequence e.g. bull bars and rollover protection </w:t>
            </w:r>
          </w:p>
        </w:tc>
        <w:tc>
          <w:tcPr>
            <w:tcW w:w="1867" w:type="pct"/>
          </w:tcPr>
          <w:p w14:paraId="5A4B109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BI-02P.02 Regular checking and maintenance for cabin integrity, restraints, access and escape, auto shutdowns and other relevant protective systems</w:t>
            </w:r>
          </w:p>
        </w:tc>
      </w:tr>
      <w:tr w:rsidR="00E51AC9" w:rsidRPr="00881902" w14:paraId="40D83AAE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1C8A5CE1" w14:textId="77777777" w:rsidR="00881902" w:rsidRPr="008601A3" w:rsidRDefault="00881902" w:rsidP="00CF06B0">
            <w:pPr>
              <w:spacing w:after="60"/>
              <w:rPr>
                <w:sz w:val="18"/>
                <w:szCs w:val="18"/>
                <w:lang w:val="fr-FR"/>
              </w:rPr>
            </w:pPr>
            <w:r w:rsidRPr="008601A3">
              <w:rPr>
                <w:rStyle w:val="link"/>
                <w:sz w:val="18"/>
                <w:szCs w:val="18"/>
                <w:lang w:val="fr-FR"/>
              </w:rPr>
              <w:t xml:space="preserve">CFM.2ET-03 Routine false positive </w:t>
            </w:r>
            <w:proofErr w:type="spellStart"/>
            <w:r w:rsidRPr="008601A3">
              <w:rPr>
                <w:rStyle w:val="link"/>
                <w:sz w:val="18"/>
                <w:szCs w:val="18"/>
                <w:lang w:val="fr-FR"/>
              </w:rPr>
              <w:t>alarms</w:t>
            </w:r>
            <w:proofErr w:type="spellEnd"/>
            <w:r w:rsidRPr="008601A3">
              <w:rPr>
                <w:rStyle w:val="link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32" w:type="pct"/>
          </w:tcPr>
          <w:p w14:paraId="0319DD10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Routine false positive alarms result in a true positive (real) alarm being ignored</w:t>
            </w:r>
          </w:p>
        </w:tc>
        <w:tc>
          <w:tcPr>
            <w:tcW w:w="1867" w:type="pct"/>
          </w:tcPr>
          <w:p w14:paraId="1242609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BI-01P.08 Alarm and Vehicle information panel expected response - information prepared for Operators</w:t>
            </w:r>
          </w:p>
          <w:p w14:paraId="177F658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BI-02D.10 Operator ergonomics are considered for controls and before introducing vehicle alarms and other aids</w:t>
            </w:r>
          </w:p>
          <w:p w14:paraId="0D66EE7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BI-02P.04 Regular checking and maintenance of alarms, monitors, cameras and other warning devices</w:t>
            </w:r>
          </w:p>
        </w:tc>
      </w:tr>
      <w:tr w:rsidR="00E51AC9" w:rsidRPr="00881902" w14:paraId="1C03AD6B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424FF60F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>CFM.3VD-01 Inadequate mine traffic management plan (specification)</w:t>
            </w:r>
          </w:p>
        </w:tc>
        <w:tc>
          <w:tcPr>
            <w:tcW w:w="2432" w:type="pct"/>
          </w:tcPr>
          <w:p w14:paraId="109F76EB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Opportunities to minimise vehicle interactions through good practice mine planning are not applied, caused by: </w:t>
            </w:r>
          </w:p>
          <w:p w14:paraId="50A1C433" w14:textId="77777777" w:rsidR="00881902" w:rsidRPr="00881902" w:rsidRDefault="00881902" w:rsidP="00881902">
            <w:pPr>
              <w:widowControl/>
              <w:numPr>
                <w:ilvl w:val="0"/>
                <w:numId w:val="6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Failure to include road segregation requirements</w:t>
            </w:r>
          </w:p>
          <w:p w14:paraId="68F0C685" w14:textId="15590B9A" w:rsidR="00881902" w:rsidRPr="00881902" w:rsidRDefault="00881902" w:rsidP="00881902">
            <w:pPr>
              <w:widowControl/>
              <w:numPr>
                <w:ilvl w:val="0"/>
                <w:numId w:val="6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HV or other vehicles must turn in front of loaded HV</w:t>
            </w:r>
            <w:r w:rsidR="00CF7071">
              <w:rPr>
                <w:i/>
                <w:iCs/>
                <w:sz w:val="18"/>
                <w:szCs w:val="18"/>
              </w:rPr>
              <w:t>’</w:t>
            </w:r>
            <w:r w:rsidRPr="00881902">
              <w:rPr>
                <w:i/>
                <w:iCs/>
                <w:sz w:val="18"/>
                <w:szCs w:val="18"/>
              </w:rPr>
              <w:t>s due to scheduling or road network design</w:t>
            </w:r>
          </w:p>
          <w:p w14:paraId="77FCCF07" w14:textId="77777777" w:rsidR="00881902" w:rsidRPr="00881902" w:rsidRDefault="00881902" w:rsidP="00881902">
            <w:pPr>
              <w:widowControl/>
              <w:numPr>
                <w:ilvl w:val="0"/>
                <w:numId w:val="6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Planners not adopting site/corporate guidelines for road construction or production scheduling (including lack of resources or understanding) </w:t>
            </w:r>
          </w:p>
          <w:p w14:paraId="389F4345" w14:textId="77777777" w:rsidR="00881902" w:rsidRPr="00881902" w:rsidRDefault="00881902" w:rsidP="00881902">
            <w:pPr>
              <w:widowControl/>
              <w:numPr>
                <w:ilvl w:val="0"/>
                <w:numId w:val="6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Allowance not made for clearance from fixed/overhead structures (including clearance to drive walls)</w:t>
            </w:r>
          </w:p>
          <w:p w14:paraId="50E46E21" w14:textId="77777777" w:rsidR="00881902" w:rsidRPr="00881902" w:rsidRDefault="00881902" w:rsidP="00881902">
            <w:pPr>
              <w:widowControl/>
              <w:numPr>
                <w:ilvl w:val="0"/>
                <w:numId w:val="6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Failure to include road segregation in issued plans</w:t>
            </w:r>
          </w:p>
          <w:p w14:paraId="6661CD70" w14:textId="77777777" w:rsidR="00881902" w:rsidRPr="00881902" w:rsidRDefault="00881902" w:rsidP="00881902">
            <w:pPr>
              <w:widowControl/>
              <w:numPr>
                <w:ilvl w:val="0"/>
                <w:numId w:val="6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Failure to consider orientation of roadways (particularly ramps) with reference to sunset/sunrise or facility lights</w:t>
            </w:r>
          </w:p>
          <w:p w14:paraId="51133FA4" w14:textId="77777777" w:rsidR="00881902" w:rsidRPr="00881902" w:rsidRDefault="00881902" w:rsidP="00881902">
            <w:pPr>
              <w:widowControl/>
              <w:numPr>
                <w:ilvl w:val="0"/>
                <w:numId w:val="6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Failure to have U/G traffic controls</w:t>
            </w:r>
          </w:p>
          <w:p w14:paraId="6A7D5D61" w14:textId="77777777" w:rsidR="00881902" w:rsidRPr="00881902" w:rsidRDefault="00881902" w:rsidP="00881902">
            <w:pPr>
              <w:widowControl/>
              <w:numPr>
                <w:ilvl w:val="0"/>
                <w:numId w:val="6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Not providing and/or updating a surface and U/G map of traffic flows</w:t>
            </w:r>
          </w:p>
        </w:tc>
        <w:tc>
          <w:tcPr>
            <w:tcW w:w="1867" w:type="pct"/>
          </w:tcPr>
          <w:p w14:paraId="6674342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BI-04D.21 Road design guidelines specify minimum parking area requirements</w:t>
            </w:r>
          </w:p>
          <w:p w14:paraId="13023EF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BI-05D.01 Clear accountabilities for managers, superintendents and supervisors are included in comprehensive, site relevant road design guidelines and traffic management plans</w:t>
            </w:r>
          </w:p>
          <w:p w14:paraId="583698C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BI-05D.02 Clear accountabilities for planners are included in comprehensive and site relevant road design guidelines and traffic management plans</w:t>
            </w:r>
          </w:p>
          <w:p w14:paraId="418F8DE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BI-05D.99 There is a documented site Traffic Management Plan </w:t>
            </w:r>
          </w:p>
          <w:p w14:paraId="3B4332E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BI-05P.03 Consultation and communication on HSMS and traffic management plan</w:t>
            </w:r>
          </w:p>
        </w:tc>
      </w:tr>
      <w:tr w:rsidR="00E51AC9" w:rsidRPr="00881902" w14:paraId="4C69B5F6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5420A6E1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CFM.3VD-02 Reducing vehicle interactions through intersection design and traffic rules is inadequately considered in mine design and routine work planning</w:t>
            </w:r>
          </w:p>
        </w:tc>
        <w:tc>
          <w:tcPr>
            <w:tcW w:w="2432" w:type="pct"/>
          </w:tcPr>
          <w:p w14:paraId="03AEEABF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Intersection designs compromised, caused by:</w:t>
            </w:r>
          </w:p>
          <w:p w14:paraId="68704F2A" w14:textId="77777777" w:rsidR="00881902" w:rsidRPr="00881902" w:rsidRDefault="00881902" w:rsidP="00881902">
            <w:pPr>
              <w:widowControl/>
              <w:numPr>
                <w:ilvl w:val="0"/>
                <w:numId w:val="6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Failing to provide or consider sight lines from vehicle operator positions</w:t>
            </w:r>
          </w:p>
          <w:p w14:paraId="3799FDC9" w14:textId="77777777" w:rsidR="00881902" w:rsidRPr="00881902" w:rsidRDefault="00881902" w:rsidP="00881902">
            <w:pPr>
              <w:widowControl/>
              <w:numPr>
                <w:ilvl w:val="0"/>
                <w:numId w:val="6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Acute angle entries to intersections</w:t>
            </w:r>
          </w:p>
          <w:p w14:paraId="29A9E7B4" w14:textId="77777777" w:rsidR="00881902" w:rsidRPr="00881902" w:rsidRDefault="00881902" w:rsidP="00881902">
            <w:pPr>
              <w:widowControl/>
              <w:numPr>
                <w:ilvl w:val="0"/>
                <w:numId w:val="6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Horizontal or vertical radii at intersections not matched to deployed vehicles</w:t>
            </w:r>
          </w:p>
          <w:p w14:paraId="762ABC81" w14:textId="57C91E27" w:rsidR="00881902" w:rsidRPr="00881902" w:rsidRDefault="00881902" w:rsidP="00881902">
            <w:pPr>
              <w:widowControl/>
              <w:numPr>
                <w:ilvl w:val="0"/>
                <w:numId w:val="6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Intersections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in close proximity to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each other (i.e. either not specifying or not </w:t>
            </w:r>
            <w:r w:rsidR="00CF7071" w:rsidRPr="00881902">
              <w:rPr>
                <w:i/>
                <w:iCs/>
                <w:sz w:val="18"/>
                <w:szCs w:val="18"/>
              </w:rPr>
              <w:t>hono</w:t>
            </w:r>
            <w:r w:rsidR="00CF7071">
              <w:rPr>
                <w:i/>
                <w:iCs/>
                <w:sz w:val="18"/>
                <w:szCs w:val="18"/>
              </w:rPr>
              <w:t>u</w:t>
            </w:r>
            <w:r w:rsidR="00CF7071" w:rsidRPr="00881902">
              <w:rPr>
                <w:i/>
                <w:iCs/>
                <w:sz w:val="18"/>
                <w:szCs w:val="18"/>
              </w:rPr>
              <w:t>ring</w:t>
            </w:r>
            <w:r w:rsidRPr="00881902">
              <w:rPr>
                <w:i/>
                <w:iCs/>
                <w:sz w:val="18"/>
                <w:szCs w:val="18"/>
              </w:rPr>
              <w:t xml:space="preserve"> required straight run distances between intersections)</w:t>
            </w:r>
          </w:p>
        </w:tc>
        <w:tc>
          <w:tcPr>
            <w:tcW w:w="1867" w:type="pct"/>
          </w:tcPr>
          <w:p w14:paraId="608E921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BI-04P.01 Vehicle interactions are considered as part of the short-term planning processes</w:t>
            </w:r>
          </w:p>
          <w:p w14:paraId="5886F4C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BI-05D.99 There is a documented site Traffic Management Plan </w:t>
            </w:r>
          </w:p>
        </w:tc>
      </w:tr>
      <w:tr w:rsidR="00E51AC9" w:rsidRPr="00881902" w14:paraId="518DE95B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0E766A46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CFM.3VD-03 Speed limits and over-speed management are inadequately considered in mine design and routine work planning</w:t>
            </w:r>
          </w:p>
        </w:tc>
        <w:tc>
          <w:tcPr>
            <w:tcW w:w="2432" w:type="pct"/>
          </w:tcPr>
          <w:p w14:paraId="6FD7B2FA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Over-speed management is inadequately considered in mine design and work planning, caused by: </w:t>
            </w:r>
          </w:p>
          <w:p w14:paraId="40FA1FD3" w14:textId="77777777" w:rsidR="00881902" w:rsidRPr="00881902" w:rsidRDefault="00881902" w:rsidP="00881902">
            <w:pPr>
              <w:widowControl/>
              <w:numPr>
                <w:ilvl w:val="0"/>
                <w:numId w:val="6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Not setting the speed limit correctly (too high for geometry/traffic or too low and encouraging non-conformance) </w:t>
            </w:r>
          </w:p>
          <w:p w14:paraId="56A3B6FF" w14:textId="77777777" w:rsidR="00881902" w:rsidRPr="00881902" w:rsidRDefault="00881902" w:rsidP="00881902">
            <w:pPr>
              <w:widowControl/>
              <w:numPr>
                <w:ilvl w:val="0"/>
                <w:numId w:val="6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Setting cresting speed limits but not delineating the crest </w:t>
            </w:r>
          </w:p>
          <w:p w14:paraId="61B02A34" w14:textId="77777777" w:rsidR="00881902" w:rsidRPr="00881902" w:rsidRDefault="00881902" w:rsidP="00881902">
            <w:pPr>
              <w:widowControl/>
              <w:numPr>
                <w:ilvl w:val="0"/>
                <w:numId w:val="6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Decline gradient or gradient not considered </w:t>
            </w:r>
          </w:p>
        </w:tc>
        <w:tc>
          <w:tcPr>
            <w:tcW w:w="1867" w:type="pct"/>
          </w:tcPr>
          <w:p w14:paraId="3E4FF75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BI-01P.07 Site specific travelling speed information prepared for vehicle operators</w:t>
            </w:r>
          </w:p>
          <w:p w14:paraId="1CD188E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BI-04P.01 Vehicle interactions are considered as part of the short-term planning processes</w:t>
            </w:r>
          </w:p>
          <w:p w14:paraId="2D7D986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BI-05D.99 There is a documented site Traffic Management Plan </w:t>
            </w:r>
          </w:p>
          <w:p w14:paraId="464D624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BI-05S.03 Hazard and incident reporting processes are effective and well used</w:t>
            </w:r>
          </w:p>
          <w:p w14:paraId="21BFAE4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BI-05S.07 Senior management review, update, and confirm the Traffic Management Plan as being fit-for-purpose</w:t>
            </w:r>
          </w:p>
        </w:tc>
      </w:tr>
      <w:tr w:rsidR="00E51AC9" w:rsidRPr="00881902" w14:paraId="4D984EA7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4C3E22CC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CFM.3VD-04 Vehicle parking, including emergency parking is inadequately considered in mine design and routine work planning </w:t>
            </w:r>
          </w:p>
        </w:tc>
        <w:tc>
          <w:tcPr>
            <w:tcW w:w="2432" w:type="pct"/>
          </w:tcPr>
          <w:p w14:paraId="06C9C4AE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Mine design processes do not allow for parking, including:</w:t>
            </w:r>
          </w:p>
          <w:p w14:paraId="058AEF27" w14:textId="77777777" w:rsidR="00881902" w:rsidRPr="00881902" w:rsidRDefault="00881902" w:rsidP="00881902">
            <w:pPr>
              <w:widowControl/>
              <w:numPr>
                <w:ilvl w:val="0"/>
                <w:numId w:val="6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Not providing level areas near high traffic locations</w:t>
            </w:r>
          </w:p>
          <w:p w14:paraId="3E055787" w14:textId="77777777" w:rsidR="00881902" w:rsidRPr="00881902" w:rsidRDefault="00881902" w:rsidP="00881902">
            <w:pPr>
              <w:widowControl/>
              <w:numPr>
                <w:ilvl w:val="0"/>
                <w:numId w:val="6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Requiring large vehicles to negotiate tight turns or narrow entries into high traffic parking areas</w:t>
            </w:r>
          </w:p>
          <w:p w14:paraId="6DFB9DE6" w14:textId="77777777" w:rsidR="00881902" w:rsidRPr="00881902" w:rsidRDefault="00881902" w:rsidP="00881902">
            <w:pPr>
              <w:widowControl/>
              <w:numPr>
                <w:ilvl w:val="0"/>
                <w:numId w:val="6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Limiting the options for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run-out's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etc. for emergency park up for suspected fire situations etc.</w:t>
            </w:r>
          </w:p>
          <w:p w14:paraId="68E561CF" w14:textId="77777777" w:rsidR="00881902" w:rsidRPr="00881902" w:rsidRDefault="00881902" w:rsidP="00881902">
            <w:pPr>
              <w:widowControl/>
              <w:numPr>
                <w:ilvl w:val="0"/>
                <w:numId w:val="6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lastRenderedPageBreak/>
              <w:t xml:space="preserve">Layouts that do not include dedicated pedestrian walkways from park-up locations to the workshop,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lunch-room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>, etc.</w:t>
            </w:r>
          </w:p>
        </w:tc>
        <w:tc>
          <w:tcPr>
            <w:tcW w:w="1867" w:type="pct"/>
          </w:tcPr>
          <w:p w14:paraId="42E639B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BI-02P.20 Tyre hazard awareness for equipment operators</w:t>
            </w:r>
          </w:p>
          <w:p w14:paraId="1540CA1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BI-04D.21 Road design guidelines specify minimum parking area requirements</w:t>
            </w:r>
          </w:p>
          <w:p w14:paraId="7195BF6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BI-04P.02 Around vehicle inspection or use of spotters to identify hazard before moving </w:t>
            </w:r>
          </w:p>
          <w:p w14:paraId="18DDA81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BI-04P.12 Established requirements for parking and resting in vehicles</w:t>
            </w:r>
          </w:p>
          <w:p w14:paraId="0A865EF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BI-04P.13 Established requirements for approaching parked mobile equipment in operational areas. </w:t>
            </w:r>
          </w:p>
          <w:p w14:paraId="5FF6C13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BI-05D.99 There is a documented site Traffic Management Plan </w:t>
            </w:r>
          </w:p>
          <w:p w14:paraId="185F226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BI-05S.02 Effective incident reporting, investigation with effective corrective actions</w:t>
            </w:r>
          </w:p>
          <w:p w14:paraId="14B70DC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BI-05S.07 Senior management review, update, and confirm the Traffic Management Plan as being fit-for-purpose</w:t>
            </w:r>
          </w:p>
        </w:tc>
      </w:tr>
      <w:tr w:rsidR="00E51AC9" w:rsidRPr="00881902" w14:paraId="196FA678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670E41D2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 xml:space="preserve">CFM.3VD-05 Reducing vehicle interactions through segregation is inadequately considered in mine design and work planning </w:t>
            </w:r>
          </w:p>
        </w:tc>
        <w:tc>
          <w:tcPr>
            <w:tcW w:w="2432" w:type="pct"/>
          </w:tcPr>
          <w:p w14:paraId="28FFF75F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Mine planning process fails to identify opportunities to minimise interaction, caused by:</w:t>
            </w:r>
          </w:p>
          <w:p w14:paraId="7EC1C86E" w14:textId="77777777" w:rsidR="00881902" w:rsidRPr="00881902" w:rsidRDefault="00881902" w:rsidP="00881902">
            <w:pPr>
              <w:widowControl/>
              <w:numPr>
                <w:ilvl w:val="0"/>
                <w:numId w:val="6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14:paraId="6B332AC1" w14:textId="77777777" w:rsidR="00881902" w:rsidRPr="00881902" w:rsidRDefault="00881902" w:rsidP="00881902">
            <w:pPr>
              <w:widowControl/>
              <w:numPr>
                <w:ilvl w:val="0"/>
                <w:numId w:val="6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planners not adopting site/corporate guidelines</w:t>
            </w:r>
          </w:p>
          <w:p w14:paraId="24FC25A0" w14:textId="77777777" w:rsidR="00881902" w:rsidRPr="00881902" w:rsidRDefault="00881902" w:rsidP="00881902">
            <w:pPr>
              <w:widowControl/>
              <w:numPr>
                <w:ilvl w:val="0"/>
                <w:numId w:val="6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no expectation/allowance for separation and design of parking areas</w:t>
            </w:r>
          </w:p>
          <w:p w14:paraId="783C3A2C" w14:textId="77777777" w:rsidR="00881902" w:rsidRPr="00881902" w:rsidRDefault="00881902" w:rsidP="00881902">
            <w:pPr>
              <w:widowControl/>
              <w:numPr>
                <w:ilvl w:val="0"/>
                <w:numId w:val="6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not allowing for segregation of people and mobile equipment (particularly for high traffic locations U/G)</w:t>
            </w:r>
          </w:p>
          <w:p w14:paraId="39909C07" w14:textId="77777777" w:rsidR="00881902" w:rsidRPr="00881902" w:rsidRDefault="00881902" w:rsidP="00881902">
            <w:pPr>
              <w:widowControl/>
              <w:numPr>
                <w:ilvl w:val="0"/>
                <w:numId w:val="6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failure to include road segregation where possible in pit development</w:t>
            </w:r>
          </w:p>
          <w:p w14:paraId="7BBE7DB3" w14:textId="77777777" w:rsidR="00881902" w:rsidRPr="00881902" w:rsidRDefault="00881902" w:rsidP="00881902">
            <w:pPr>
              <w:widowControl/>
              <w:numPr>
                <w:ilvl w:val="0"/>
                <w:numId w:val="6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HV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have to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turn in front of loaded HVs</w:t>
            </w:r>
          </w:p>
          <w:p w14:paraId="55E92EF7" w14:textId="77777777" w:rsidR="00881902" w:rsidRPr="00881902" w:rsidRDefault="00881902" w:rsidP="00881902">
            <w:pPr>
              <w:widowControl/>
              <w:numPr>
                <w:ilvl w:val="0"/>
                <w:numId w:val="6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Planners fail to provide sufficient sight lines in designs</w:t>
            </w:r>
          </w:p>
          <w:p w14:paraId="6DBBAC25" w14:textId="77777777" w:rsidR="00881902" w:rsidRPr="00881902" w:rsidRDefault="00881902" w:rsidP="00881902">
            <w:pPr>
              <w:widowControl/>
              <w:numPr>
                <w:ilvl w:val="0"/>
                <w:numId w:val="6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Planners fail to consider any CAS/PDS provided heatmap information or geofencing capabilities</w:t>
            </w:r>
          </w:p>
          <w:p w14:paraId="53C7EF4B" w14:textId="77777777" w:rsidR="00881902" w:rsidRPr="00881902" w:rsidRDefault="00881902" w:rsidP="00881902">
            <w:pPr>
              <w:widowControl/>
              <w:numPr>
                <w:ilvl w:val="0"/>
                <w:numId w:val="6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Not considering mining front and other work environment factors when plotting/loading geofence information into CAS/PDS</w:t>
            </w:r>
          </w:p>
        </w:tc>
        <w:tc>
          <w:tcPr>
            <w:tcW w:w="1867" w:type="pct"/>
          </w:tcPr>
          <w:p w14:paraId="3833E0C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BI-01P.15 Minimum requirements for demarcation (guard rails, windrows, bunds) and warning devices (chains, cones, flagging) - information prepared for operators</w:t>
            </w:r>
          </w:p>
          <w:p w14:paraId="3943AFB3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BI-03S.05 Infrastructure protection - placement of barriers and/or warning devices to prevent unwanted vehicle interactions</w:t>
            </w:r>
          </w:p>
          <w:p w14:paraId="74B84BB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BI-04D.03 Road design guidelines specify walkway designs considering vehicle sight lines</w:t>
            </w:r>
          </w:p>
          <w:p w14:paraId="5D3D24E3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BI-04P.01 Vehicle interactions are considered as part of the short-term planning processes</w:t>
            </w:r>
          </w:p>
          <w:p w14:paraId="0DBCF2E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BI-05D.02 Clear accountabilities for planners are included in comprehensive and site relevant road design guidelines and traffic management plans</w:t>
            </w:r>
          </w:p>
          <w:p w14:paraId="24BF6AF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BI-05D.99 There is a documented site Traffic Management Plan </w:t>
            </w:r>
          </w:p>
          <w:p w14:paraId="5E77B13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BI-05P.01 Shift to shift communication</w:t>
            </w:r>
          </w:p>
          <w:p w14:paraId="30D768B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BI-05P.02 Site change management process apply to changes in equipment, road networks and traffic flows</w:t>
            </w:r>
          </w:p>
          <w:p w14:paraId="52DA3D5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BI-05S.07 Senior management review, update, and confirm the Traffic Management Plan as being fit-for-purpose</w:t>
            </w:r>
          </w:p>
        </w:tc>
      </w:tr>
      <w:tr w:rsidR="00E51AC9" w:rsidRPr="00881902" w14:paraId="2CB1EFD5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6B521319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CFM.3VD-06 Loading requirements for vehicles inadequately considered in mine design, equipment selection and work planning</w:t>
            </w:r>
          </w:p>
        </w:tc>
        <w:tc>
          <w:tcPr>
            <w:tcW w:w="2432" w:type="pct"/>
          </w:tcPr>
          <w:p w14:paraId="46B38730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Failure to consider loading requirements - can lead to issues such as: </w:t>
            </w:r>
          </w:p>
          <w:p w14:paraId="705625DC" w14:textId="77777777" w:rsidR="00881902" w:rsidRPr="00881902" w:rsidRDefault="00881902" w:rsidP="00881902">
            <w:pPr>
              <w:widowControl/>
              <w:numPr>
                <w:ilvl w:val="0"/>
                <w:numId w:val="66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Size of vehicle plus load being too large for mine openings </w:t>
            </w:r>
          </w:p>
          <w:p w14:paraId="33F75891" w14:textId="77777777" w:rsidR="00881902" w:rsidRPr="00881902" w:rsidRDefault="00881902" w:rsidP="00881902">
            <w:pPr>
              <w:widowControl/>
              <w:numPr>
                <w:ilvl w:val="0"/>
                <w:numId w:val="67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Poor equipment selection - not matched to required loads </w:t>
            </w:r>
          </w:p>
          <w:p w14:paraId="330D7F07" w14:textId="77777777" w:rsidR="00881902" w:rsidRPr="00881902" w:rsidRDefault="00881902" w:rsidP="00881902">
            <w:pPr>
              <w:widowControl/>
              <w:numPr>
                <w:ilvl w:val="0"/>
                <w:numId w:val="68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High traffic areas (stockpiles, loading areas, workshops) not adequately considered in designs </w:t>
            </w:r>
          </w:p>
          <w:p w14:paraId="27CF0CE8" w14:textId="77777777" w:rsidR="00881902" w:rsidRPr="00881902" w:rsidRDefault="00881902" w:rsidP="00881902">
            <w:pPr>
              <w:widowControl/>
              <w:numPr>
                <w:ilvl w:val="0"/>
                <w:numId w:val="68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Clay, carry-back, or other bulk materials properties not adequately considered in equipment selection/design </w:t>
            </w:r>
          </w:p>
        </w:tc>
        <w:tc>
          <w:tcPr>
            <w:tcW w:w="1867" w:type="pct"/>
          </w:tcPr>
          <w:p w14:paraId="4D2EE03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BI-05D.99 There is a documented site Traffic Management Plan </w:t>
            </w:r>
          </w:p>
          <w:p w14:paraId="1A5BB5A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BI-05P.01 Shift to shift communication</w:t>
            </w:r>
          </w:p>
          <w:p w14:paraId="4B55B40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BI-05P.02 Site change management process apply to changes in equipment, road networks and traffic flows</w:t>
            </w:r>
          </w:p>
          <w:p w14:paraId="31E8F00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BI-05P.04 Skilled and experienced personnel are accountable for specifying and selecting mobile equipment and mobile equipment components </w:t>
            </w:r>
          </w:p>
          <w:p w14:paraId="504DE55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BI-05P.05 Skilled and experienced personnel are accountable for determining the operating parameters for mobile equipment use</w:t>
            </w:r>
          </w:p>
          <w:p w14:paraId="5763DA13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BI-05S.07 Senior management review, update, and confirm the Traffic Management Plan as being fit-for-purpose</w:t>
            </w:r>
          </w:p>
        </w:tc>
      </w:tr>
      <w:tr w:rsidR="00E51AC9" w:rsidRPr="00881902" w14:paraId="4BCCA5C5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414A8B8E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 xml:space="preserve">CFM.3VD-07 Poorly designed intersection/break-away </w:t>
            </w:r>
          </w:p>
        </w:tc>
        <w:tc>
          <w:tcPr>
            <w:tcW w:w="2432" w:type="pct"/>
          </w:tcPr>
          <w:p w14:paraId="63D8A3DF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Intersections and associated corner pillars pose a hazard to vehicle movements, cause by:</w:t>
            </w:r>
          </w:p>
          <w:p w14:paraId="09138153" w14:textId="77777777" w:rsidR="00881902" w:rsidRPr="00881902" w:rsidRDefault="00881902" w:rsidP="00881902">
            <w:pPr>
              <w:widowControl/>
              <w:numPr>
                <w:ilvl w:val="0"/>
                <w:numId w:val="6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Designing level break off from ramp/decline at a switch-back or other tight radius turn</w:t>
            </w:r>
          </w:p>
          <w:p w14:paraId="4C55026D" w14:textId="77777777" w:rsidR="00881902" w:rsidRPr="00881902" w:rsidRDefault="00881902" w:rsidP="00881902">
            <w:pPr>
              <w:widowControl/>
              <w:numPr>
                <w:ilvl w:val="0"/>
                <w:numId w:val="6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Acute angle of entry from a level access to a higher traffic roadway</w:t>
            </w:r>
          </w:p>
          <w:p w14:paraId="744AEF0E" w14:textId="77777777" w:rsidR="00881902" w:rsidRPr="00881902" w:rsidRDefault="00881902" w:rsidP="00881902">
            <w:pPr>
              <w:widowControl/>
              <w:numPr>
                <w:ilvl w:val="0"/>
                <w:numId w:val="6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Ground conditions in the design location of the intersection requiring a smaller span and so tightening up the entry angles at the turning point</w:t>
            </w:r>
          </w:p>
          <w:p w14:paraId="79C1D5A8" w14:textId="77777777" w:rsidR="00881902" w:rsidRPr="00881902" w:rsidRDefault="00881902" w:rsidP="00881902">
            <w:pPr>
              <w:widowControl/>
              <w:numPr>
                <w:ilvl w:val="0"/>
                <w:numId w:val="6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Inadequate design guidelines or training for planners in guideline requirements</w:t>
            </w:r>
          </w:p>
          <w:p w14:paraId="1C2E8BB0" w14:textId="77777777" w:rsidR="00881902" w:rsidRPr="00881902" w:rsidRDefault="00881902" w:rsidP="00881902">
            <w:pPr>
              <w:widowControl/>
              <w:numPr>
                <w:ilvl w:val="0"/>
                <w:numId w:val="6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Intersection standards and layouts vary across the operation</w:t>
            </w:r>
          </w:p>
        </w:tc>
        <w:tc>
          <w:tcPr>
            <w:tcW w:w="1867" w:type="pct"/>
          </w:tcPr>
          <w:p w14:paraId="40B1A9F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BI-03D.01 Road design guidelines set minimum standards for the construction and maintenance of the road network</w:t>
            </w:r>
          </w:p>
          <w:p w14:paraId="7AD1559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BI-03P.02 Lighting, delineation and signs are installed and maintained to standards that meet minimum site road design requirements</w:t>
            </w:r>
          </w:p>
        </w:tc>
      </w:tr>
      <w:tr w:rsidR="00E51AC9" w:rsidRPr="00881902" w14:paraId="6A6321AB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0500476B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CFM.3VP-01 Inadequate implementation of site traffic management plan</w:t>
            </w:r>
          </w:p>
        </w:tc>
        <w:tc>
          <w:tcPr>
            <w:tcW w:w="2432" w:type="pct"/>
          </w:tcPr>
          <w:p w14:paraId="76C086F8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Site management does not consistently implement mine traffic plans to an adequate standard, caused by: </w:t>
            </w:r>
          </w:p>
          <w:p w14:paraId="5306D3A6" w14:textId="77777777" w:rsidR="00881902" w:rsidRPr="00881902" w:rsidRDefault="00881902" w:rsidP="00881902">
            <w:pPr>
              <w:widowControl/>
              <w:numPr>
                <w:ilvl w:val="0"/>
                <w:numId w:val="7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Lack of knowledge and operational experience e.g. setting speed limits</w:t>
            </w:r>
          </w:p>
          <w:p w14:paraId="47F27560" w14:textId="77777777" w:rsidR="00881902" w:rsidRPr="00881902" w:rsidRDefault="00881902" w:rsidP="00881902">
            <w:pPr>
              <w:widowControl/>
              <w:numPr>
                <w:ilvl w:val="0"/>
                <w:numId w:val="7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Failure to adequately communicate changes </w:t>
            </w:r>
          </w:p>
          <w:p w14:paraId="3B8DB732" w14:textId="77777777" w:rsidR="00881902" w:rsidRPr="00881902" w:rsidRDefault="00881902" w:rsidP="00881902">
            <w:pPr>
              <w:widowControl/>
              <w:numPr>
                <w:ilvl w:val="0"/>
                <w:numId w:val="7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Failure to regularly review and improve operating environment e.g. delineators (presence and spacing), intersection demarcation and/or lighting</w:t>
            </w:r>
          </w:p>
          <w:p w14:paraId="46B9D267" w14:textId="48983FD3" w:rsidR="00881902" w:rsidRPr="00881902" w:rsidRDefault="00881902" w:rsidP="00881902">
            <w:pPr>
              <w:widowControl/>
              <w:numPr>
                <w:ilvl w:val="0"/>
                <w:numId w:val="7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Failure to regularly review </w:t>
            </w:r>
            <w:r w:rsidR="00CF7071" w:rsidRPr="00881902">
              <w:rPr>
                <w:i/>
                <w:iCs/>
                <w:sz w:val="18"/>
                <w:szCs w:val="18"/>
              </w:rPr>
              <w:t>Traffic</w:t>
            </w:r>
            <w:r w:rsidRPr="00881902">
              <w:rPr>
                <w:i/>
                <w:iCs/>
                <w:sz w:val="18"/>
                <w:szCs w:val="18"/>
              </w:rPr>
              <w:t xml:space="preserve"> Management Plan</w:t>
            </w:r>
          </w:p>
          <w:p w14:paraId="61C9A011" w14:textId="77777777" w:rsidR="00881902" w:rsidRPr="00881902" w:rsidRDefault="00881902" w:rsidP="00881902">
            <w:pPr>
              <w:widowControl/>
              <w:numPr>
                <w:ilvl w:val="0"/>
                <w:numId w:val="7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Road, intersections and barriers layouts designed, constructed and maintained without referencing Site/Corporate guidelines, standards and external regulation.</w:t>
            </w:r>
          </w:p>
          <w:p w14:paraId="0F0EA689" w14:textId="77777777" w:rsidR="00881902" w:rsidRPr="00881902" w:rsidRDefault="00881902" w:rsidP="00881902">
            <w:pPr>
              <w:widowControl/>
              <w:numPr>
                <w:ilvl w:val="0"/>
                <w:numId w:val="7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Failure to communicate new requirements and update documentation e.g. speed limits on ramps</w:t>
            </w:r>
          </w:p>
          <w:p w14:paraId="4017A0FF" w14:textId="77777777" w:rsidR="00881902" w:rsidRPr="00881902" w:rsidRDefault="00881902" w:rsidP="00881902">
            <w:pPr>
              <w:widowControl/>
              <w:numPr>
                <w:ilvl w:val="0"/>
                <w:numId w:val="7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Failure to factor in CAS/PDS heatmap or operator non-conformance reports into short term traffic flow/traffic management plans</w:t>
            </w:r>
          </w:p>
        </w:tc>
        <w:tc>
          <w:tcPr>
            <w:tcW w:w="1867" w:type="pct"/>
          </w:tcPr>
          <w:p w14:paraId="65883E8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BI-04P.01 Vehicle interactions are considered as part of the short-term planning processes</w:t>
            </w:r>
          </w:p>
          <w:p w14:paraId="36D4F1AE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BI-05P.02 Site change management process apply to changes in equipment, road networks and traffic flows</w:t>
            </w:r>
          </w:p>
          <w:p w14:paraId="2248721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BI-05P.03 Consultation and communication on HSMS and traffic management plan</w:t>
            </w:r>
          </w:p>
          <w:p w14:paraId="504E641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BI-05S.07 Senior management review, update, and confirm the Traffic Management Plan as being fit-for-purpose</w:t>
            </w:r>
          </w:p>
        </w:tc>
      </w:tr>
      <w:tr w:rsidR="00E51AC9" w:rsidRPr="00881902" w14:paraId="22A0D375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780F905C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CFM.3VP-03 Operational personnel do not maintain minimum standards for berms, windrows and other zone protection.</w:t>
            </w:r>
          </w:p>
        </w:tc>
        <w:tc>
          <w:tcPr>
            <w:tcW w:w="2432" w:type="pct"/>
          </w:tcPr>
          <w:p w14:paraId="08220134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Operational personnel are unaware of requirements for maintaining zone protection structures:</w:t>
            </w:r>
          </w:p>
          <w:p w14:paraId="1B94CB09" w14:textId="77777777" w:rsidR="00881902" w:rsidRPr="00881902" w:rsidRDefault="00881902" w:rsidP="00881902">
            <w:pPr>
              <w:widowControl/>
              <w:numPr>
                <w:ilvl w:val="0"/>
                <w:numId w:val="7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remote operation stand</w:t>
            </w:r>
          </w:p>
          <w:p w14:paraId="363DD304" w14:textId="77777777" w:rsidR="00881902" w:rsidRPr="00881902" w:rsidRDefault="00881902" w:rsidP="00881902">
            <w:pPr>
              <w:widowControl/>
              <w:numPr>
                <w:ilvl w:val="0"/>
                <w:numId w:val="7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bumper blocks </w:t>
            </w:r>
          </w:p>
          <w:p w14:paraId="7CD50383" w14:textId="77777777" w:rsidR="00881902" w:rsidRPr="00881902" w:rsidRDefault="00881902" w:rsidP="00881902">
            <w:pPr>
              <w:widowControl/>
              <w:numPr>
                <w:ilvl w:val="0"/>
                <w:numId w:val="7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Dumps - poorly protected edges or poor operating at dump edges </w:t>
            </w:r>
          </w:p>
          <w:p w14:paraId="12F4A83C" w14:textId="77777777" w:rsidR="00881902" w:rsidRPr="00881902" w:rsidRDefault="00881902" w:rsidP="00881902">
            <w:pPr>
              <w:widowControl/>
              <w:numPr>
                <w:ilvl w:val="0"/>
                <w:numId w:val="7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Parking areas for HV and LV not designated and protected </w:t>
            </w:r>
          </w:p>
          <w:p w14:paraId="4EE6D226" w14:textId="77777777" w:rsidR="00881902" w:rsidRPr="00881902" w:rsidRDefault="00881902" w:rsidP="00881902">
            <w:pPr>
              <w:widowControl/>
              <w:numPr>
                <w:ilvl w:val="0"/>
                <w:numId w:val="7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Structures not adequately protected </w:t>
            </w:r>
          </w:p>
          <w:p w14:paraId="0818D92B" w14:textId="77777777" w:rsidR="00881902" w:rsidRPr="00881902" w:rsidRDefault="00881902" w:rsidP="00881902">
            <w:pPr>
              <w:widowControl/>
              <w:numPr>
                <w:ilvl w:val="0"/>
                <w:numId w:val="7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Remote control operating positions not adequate/used </w:t>
            </w:r>
          </w:p>
          <w:p w14:paraId="3C500689" w14:textId="77777777" w:rsidR="00881902" w:rsidRPr="00881902" w:rsidRDefault="00881902" w:rsidP="00881902">
            <w:pPr>
              <w:widowControl/>
              <w:numPr>
                <w:ilvl w:val="0"/>
                <w:numId w:val="7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Lack of Monitoring how well pit permit rules followed for shutting down location, Dozer Operator and Supervisor to discuss all Level 2, 3 Jobs, </w:t>
            </w:r>
          </w:p>
          <w:p w14:paraId="65178D49" w14:textId="77777777" w:rsidR="00881902" w:rsidRPr="00881902" w:rsidRDefault="00881902" w:rsidP="00881902">
            <w:pPr>
              <w:widowControl/>
              <w:numPr>
                <w:ilvl w:val="0"/>
                <w:numId w:val="7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lastRenderedPageBreak/>
              <w:t xml:space="preserve">Lack of skill verification/training, </w:t>
            </w:r>
          </w:p>
          <w:p w14:paraId="5394095A" w14:textId="77777777" w:rsidR="00881902" w:rsidRPr="00881902" w:rsidRDefault="00881902" w:rsidP="00881902">
            <w:pPr>
              <w:widowControl/>
              <w:numPr>
                <w:ilvl w:val="0"/>
                <w:numId w:val="7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Supervisor inspections aren't thorough due to workload and number of inspections required to be completed, </w:t>
            </w:r>
          </w:p>
          <w:p w14:paraId="7137A7BF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Operators understanding of 1.8 m is variable</w:t>
            </w:r>
          </w:p>
        </w:tc>
        <w:tc>
          <w:tcPr>
            <w:tcW w:w="1867" w:type="pct"/>
          </w:tcPr>
          <w:p w14:paraId="7F2B335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BI-02S.04 Regular checking and maintenance of infrastructure and fixed plant</w:t>
            </w:r>
          </w:p>
          <w:p w14:paraId="375E3CB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BI-03S.05 Infrastructure protection - placement of barriers and/or warning devices to prevent unwanted vehicle interactions</w:t>
            </w:r>
          </w:p>
          <w:p w14:paraId="354B3E4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BI-04D.03 Road design guidelines specify walkway designs considering vehicle sight lines</w:t>
            </w:r>
          </w:p>
        </w:tc>
      </w:tr>
      <w:tr w:rsidR="00E51AC9" w:rsidRPr="00881902" w14:paraId="609B507E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0EDCE2AF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CFM.3VP-05 Vehicles are operated outside specified tyre conditions</w:t>
            </w:r>
          </w:p>
        </w:tc>
        <w:tc>
          <w:tcPr>
            <w:tcW w:w="2432" w:type="pct"/>
          </w:tcPr>
          <w:p w14:paraId="4AF1095F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Vehicles are operated outside specified tyre/tire conditions for pressure, temperature, speed or load limits, caused by: </w:t>
            </w:r>
          </w:p>
          <w:p w14:paraId="1C016B63" w14:textId="77777777" w:rsidR="00881902" w:rsidRPr="00881902" w:rsidRDefault="00881902" w:rsidP="00881902">
            <w:pPr>
              <w:widowControl/>
              <w:numPr>
                <w:ilvl w:val="0"/>
                <w:numId w:val="7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Unaware or does not understand the requirement for operating LV/HV Vehicles on site (travel routes, vehicle capabilities, critical systems) </w:t>
            </w:r>
          </w:p>
          <w:p w14:paraId="7D8181B0" w14:textId="77777777" w:rsidR="00881902" w:rsidRPr="00881902" w:rsidRDefault="00881902" w:rsidP="00881902">
            <w:pPr>
              <w:widowControl/>
              <w:numPr>
                <w:ilvl w:val="0"/>
                <w:numId w:val="7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Incorrect tyre pressure </w:t>
            </w:r>
          </w:p>
          <w:p w14:paraId="6C593D23" w14:textId="77777777" w:rsidR="00881902" w:rsidRPr="00881902" w:rsidRDefault="00881902" w:rsidP="00881902">
            <w:pPr>
              <w:widowControl/>
              <w:numPr>
                <w:ilvl w:val="0"/>
                <w:numId w:val="7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Personnel choosing to speed </w:t>
            </w:r>
          </w:p>
          <w:p w14:paraId="368B5FD3" w14:textId="77777777" w:rsidR="00881902" w:rsidRPr="00881902" w:rsidRDefault="00881902" w:rsidP="00881902">
            <w:pPr>
              <w:widowControl/>
              <w:numPr>
                <w:ilvl w:val="0"/>
                <w:numId w:val="7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Degraded tyre/tire conditions (tread, side-wall integrity, etc.) not identified or reacted to </w:t>
            </w:r>
          </w:p>
        </w:tc>
        <w:tc>
          <w:tcPr>
            <w:tcW w:w="1867" w:type="pct"/>
          </w:tcPr>
          <w:p w14:paraId="1BE8021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BI-02P.06 Operator pre-start checks include work area, communication system, safety devices, brakes, steering, tyres and running gear</w:t>
            </w:r>
          </w:p>
          <w:p w14:paraId="2EA4D71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BI-02P.08 Regular checking and maintenance of key systems, brakes, steering, rims and tyres</w:t>
            </w:r>
          </w:p>
          <w:p w14:paraId="04DB6F3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BI-02P.20 Tyre hazard awareness for equipment operators</w:t>
            </w:r>
          </w:p>
          <w:p w14:paraId="714526E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BI-02S.05 Protocols for the calibration of key measuring equipment</w:t>
            </w:r>
          </w:p>
          <w:p w14:paraId="04F25B0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BI-05D.04 Position descriptions that specify expected supervisor performance</w:t>
            </w:r>
          </w:p>
        </w:tc>
      </w:tr>
      <w:tr w:rsidR="00E51AC9" w:rsidRPr="00881902" w14:paraId="0D56B251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416BE503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CFM.3VP-06 Obscured or missing signage</w:t>
            </w:r>
          </w:p>
        </w:tc>
        <w:tc>
          <w:tcPr>
            <w:tcW w:w="2432" w:type="pct"/>
          </w:tcPr>
          <w:p w14:paraId="633D8BDD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Obscured or missing signage, caused by: </w:t>
            </w:r>
          </w:p>
          <w:p w14:paraId="4B2B8D14" w14:textId="77777777" w:rsidR="00881902" w:rsidRPr="00881902" w:rsidRDefault="00881902" w:rsidP="00881902">
            <w:pPr>
              <w:widowControl/>
              <w:numPr>
                <w:ilvl w:val="0"/>
                <w:numId w:val="73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Dirty/muddy signage </w:t>
            </w:r>
          </w:p>
          <w:p w14:paraId="60D01267" w14:textId="77777777" w:rsidR="00881902" w:rsidRPr="00881902" w:rsidRDefault="00881902" w:rsidP="00881902">
            <w:pPr>
              <w:widowControl/>
              <w:numPr>
                <w:ilvl w:val="0"/>
                <w:numId w:val="74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Missing signs</w:t>
            </w:r>
          </w:p>
          <w:p w14:paraId="295EE6F7" w14:textId="77777777" w:rsidR="00881902" w:rsidRPr="00881902" w:rsidRDefault="00881902" w:rsidP="00881902">
            <w:pPr>
              <w:widowControl/>
              <w:numPr>
                <w:ilvl w:val="0"/>
                <w:numId w:val="75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Poor placement of signs</w:t>
            </w:r>
          </w:p>
          <w:p w14:paraId="38CF5AA3" w14:textId="77777777" w:rsidR="00881902" w:rsidRPr="00881902" w:rsidRDefault="00881902" w:rsidP="00881902">
            <w:pPr>
              <w:widowControl/>
              <w:numPr>
                <w:ilvl w:val="0"/>
                <w:numId w:val="76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LV Asset numbers - not visible or legible </w:t>
            </w:r>
          </w:p>
          <w:p w14:paraId="05D4EEF1" w14:textId="77777777" w:rsidR="00881902" w:rsidRPr="00881902" w:rsidRDefault="00881902" w:rsidP="00881902">
            <w:pPr>
              <w:widowControl/>
              <w:numPr>
                <w:ilvl w:val="0"/>
                <w:numId w:val="77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Missing work area call signs</w:t>
            </w:r>
          </w:p>
        </w:tc>
        <w:tc>
          <w:tcPr>
            <w:tcW w:w="1867" w:type="pct"/>
          </w:tcPr>
          <w:p w14:paraId="54DF513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BI-03P.02 Lighting, delineation and signs are installed and maintained to standards that meet minimum site road design requirements</w:t>
            </w:r>
          </w:p>
          <w:p w14:paraId="163B97A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BI-03P.05 Mobile equipment operators follow road rules and adjust based on conditions and circumstances. </w:t>
            </w:r>
          </w:p>
          <w:p w14:paraId="0734BD8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BI-05S.05 Appropriate system for scheduled inspections include structured checklists and defect reporting</w:t>
            </w:r>
          </w:p>
        </w:tc>
      </w:tr>
      <w:tr w:rsidR="00E51AC9" w:rsidRPr="00881902" w14:paraId="15673934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52038698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CFM.3VP-07 Appropriate distances from fixed and overhead structures are not maintained </w:t>
            </w:r>
          </w:p>
        </w:tc>
        <w:tc>
          <w:tcPr>
            <w:tcW w:w="2432" w:type="pct"/>
          </w:tcPr>
          <w:p w14:paraId="6C4F65C2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Operators in heavy vehicles fail to keep appropriate distances from fixed and overhead structures or dig/loading units, caused by: </w:t>
            </w:r>
          </w:p>
          <w:p w14:paraId="3CFFBCF0" w14:textId="77777777" w:rsidR="00881902" w:rsidRPr="00881902" w:rsidRDefault="00881902" w:rsidP="00881902">
            <w:pPr>
              <w:widowControl/>
              <w:numPr>
                <w:ilvl w:val="0"/>
                <w:numId w:val="78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Vision / visibility issues (poor sight lines) </w:t>
            </w:r>
          </w:p>
          <w:p w14:paraId="3A000799" w14:textId="77777777" w:rsidR="00881902" w:rsidRPr="00881902" w:rsidRDefault="00881902" w:rsidP="00881902">
            <w:pPr>
              <w:widowControl/>
              <w:numPr>
                <w:ilvl w:val="0"/>
                <w:numId w:val="79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Not following routine operating instructions e.g. driving with elevated tray</w:t>
            </w:r>
          </w:p>
          <w:p w14:paraId="2E304C34" w14:textId="77777777" w:rsidR="00881902" w:rsidRPr="00881902" w:rsidRDefault="00881902" w:rsidP="00881902">
            <w:pPr>
              <w:widowControl/>
              <w:numPr>
                <w:ilvl w:val="0"/>
                <w:numId w:val="80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Not following specific directions e.g. signs, supervisor instructions, work orders etc. </w:t>
            </w:r>
          </w:p>
          <w:p w14:paraId="0DE835A5" w14:textId="77777777" w:rsidR="00881902" w:rsidRPr="00881902" w:rsidRDefault="00881902" w:rsidP="00881902">
            <w:pPr>
              <w:widowControl/>
              <w:numPr>
                <w:ilvl w:val="0"/>
                <w:numId w:val="80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Signage not clear on required clearance </w:t>
            </w:r>
          </w:p>
        </w:tc>
        <w:tc>
          <w:tcPr>
            <w:tcW w:w="1867" w:type="pct"/>
          </w:tcPr>
          <w:p w14:paraId="205EAAB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BI-02S.04 Regular checking and maintenance of infrastructure and fixed plant</w:t>
            </w:r>
          </w:p>
          <w:p w14:paraId="6AC936E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BI-03P.04 Power line working distance management process</w:t>
            </w:r>
          </w:p>
          <w:p w14:paraId="444B393E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BI-03P.11 Clear requirements for loading of trucks by digger/loader</w:t>
            </w:r>
          </w:p>
          <w:p w14:paraId="14DFE1C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BI-03S.05 Infrastructure protection - placement of barriers and/or warning devices to prevent unwanted vehicle interactions</w:t>
            </w:r>
          </w:p>
          <w:p w14:paraId="6BE487F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BI-05S.01 Regular and consistent application of performance management processes</w:t>
            </w:r>
          </w:p>
          <w:p w14:paraId="394133A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BI-05S.03 Hazard and incident reporting processes are effective and well used</w:t>
            </w:r>
          </w:p>
        </w:tc>
      </w:tr>
      <w:tr w:rsidR="00E51AC9" w:rsidRPr="00881902" w14:paraId="2242157B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340A47D3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CFM.3VP-09 Excessive water (Dust Control) is applied to road surface</w:t>
            </w:r>
          </w:p>
        </w:tc>
        <w:tc>
          <w:tcPr>
            <w:tcW w:w="2432" w:type="pct"/>
          </w:tcPr>
          <w:p w14:paraId="09722B85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Water truck operator or deployed sprays apply excessive water to road surface, caused by: </w:t>
            </w:r>
          </w:p>
          <w:p w14:paraId="7BFC33D4" w14:textId="77777777" w:rsidR="00881902" w:rsidRPr="00881902" w:rsidRDefault="00881902" w:rsidP="00881902">
            <w:pPr>
              <w:widowControl/>
              <w:numPr>
                <w:ilvl w:val="0"/>
                <w:numId w:val="81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Spray pattern applied e.g. strip vs spot</w:t>
            </w:r>
          </w:p>
          <w:p w14:paraId="155D33CB" w14:textId="77777777" w:rsidR="00881902" w:rsidRPr="00881902" w:rsidRDefault="00881902" w:rsidP="00881902">
            <w:pPr>
              <w:widowControl/>
              <w:numPr>
                <w:ilvl w:val="0"/>
                <w:numId w:val="82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Manual application based on judgement and experience of water truck operator or worker deploying manual spray system</w:t>
            </w:r>
          </w:p>
          <w:p w14:paraId="3398BC40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lastRenderedPageBreak/>
              <w:t xml:space="preserve">Spray equipment failure </w:t>
            </w:r>
          </w:p>
        </w:tc>
        <w:tc>
          <w:tcPr>
            <w:tcW w:w="1867" w:type="pct"/>
          </w:tcPr>
          <w:p w14:paraId="057AC45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BI-01P.09 General features by vehicle type - information prepared for operators</w:t>
            </w:r>
          </w:p>
          <w:p w14:paraId="51CBC07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BI-01P.14 </w:t>
            </w:r>
            <w:proofErr w:type="gramStart"/>
            <w:r w:rsidRPr="00881902">
              <w:rPr>
                <w:sz w:val="18"/>
                <w:szCs w:val="18"/>
              </w:rPr>
              <w:t>Managing road</w:t>
            </w:r>
            <w:proofErr w:type="gramEnd"/>
            <w:r w:rsidRPr="00881902">
              <w:rPr>
                <w:sz w:val="18"/>
                <w:szCs w:val="18"/>
              </w:rPr>
              <w:t xml:space="preserve"> works, including grader operations - information prepared for operators</w:t>
            </w:r>
          </w:p>
          <w:p w14:paraId="10A41E5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BI-03D.03 Competent and site experienced water cart operators</w:t>
            </w:r>
          </w:p>
          <w:p w14:paraId="032C48B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 xml:space="preserve">BI-03P.05 Mobile equipment operators follow road rules and adjust based on conditions and circumstances. </w:t>
            </w:r>
          </w:p>
          <w:p w14:paraId="54EE8A4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BI-05S.03 Hazard and incident reporting processes are effective and well used</w:t>
            </w:r>
          </w:p>
          <w:p w14:paraId="5E3B413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BI-05S.05 Appropriate system for scheduled inspections include structured checklists and defect reporting</w:t>
            </w:r>
          </w:p>
        </w:tc>
      </w:tr>
      <w:tr w:rsidR="00E51AC9" w:rsidRPr="00881902" w14:paraId="28BA08D4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5C3EC721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>CFM.3VP-10 Inadequate work planning means that heavy vehicle operators approach fixed structures that are incidental to achieving operational outcomes</w:t>
            </w:r>
          </w:p>
        </w:tc>
        <w:tc>
          <w:tcPr>
            <w:tcW w:w="2432" w:type="pct"/>
          </w:tcPr>
          <w:p w14:paraId="6F6A26B6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Inadequate work planning means that heavy vehicle operators approach fixed structures that are incidental to achieving operational outcomes, caused by: </w:t>
            </w:r>
          </w:p>
          <w:p w14:paraId="565BF945" w14:textId="77777777" w:rsidR="00881902" w:rsidRPr="00881902" w:rsidRDefault="00881902" w:rsidP="00881902">
            <w:pPr>
              <w:widowControl/>
              <w:numPr>
                <w:ilvl w:val="0"/>
                <w:numId w:val="83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Buildings or other structures - poorly sited or poorly protected </w:t>
            </w:r>
          </w:p>
          <w:p w14:paraId="2176AE4D" w14:textId="77777777" w:rsidR="00881902" w:rsidRPr="00881902" w:rsidRDefault="00881902" w:rsidP="00881902">
            <w:pPr>
              <w:widowControl/>
              <w:numPr>
                <w:ilvl w:val="0"/>
                <w:numId w:val="83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Reject bins - not fitted with features to limit unwanted vehicle interactions</w:t>
            </w:r>
          </w:p>
        </w:tc>
        <w:tc>
          <w:tcPr>
            <w:tcW w:w="1867" w:type="pct"/>
          </w:tcPr>
          <w:p w14:paraId="6109787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BI-03D.01 Road design guidelines set minimum standards for the construction and maintenance of the road network</w:t>
            </w:r>
          </w:p>
          <w:p w14:paraId="435F6BC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BI-03P.03 Expected routes by vehicle type are effectively communicated. </w:t>
            </w:r>
          </w:p>
          <w:p w14:paraId="3EB6CFD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BI-03P.05 Mobile equipment operators follow road rules and adjust based on conditions and circumstances. </w:t>
            </w:r>
          </w:p>
          <w:p w14:paraId="0650526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BI-03P.11 Clear requirements for loading of trucks by digger/loader</w:t>
            </w:r>
          </w:p>
          <w:p w14:paraId="5277324E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BI-05D.02 Clear accountabilities for planners are included in comprehensive and site relevant road design guidelines and traffic management plans</w:t>
            </w:r>
          </w:p>
          <w:p w14:paraId="41D1CD3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BI-05S.03 Hazard and incident reporting processes are effective and well used</w:t>
            </w:r>
          </w:p>
        </w:tc>
      </w:tr>
      <w:tr w:rsidR="00E51AC9" w:rsidRPr="00881902" w14:paraId="34630859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03F164B1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CFM.3VS-01 Inadequate Inspection of Operating Environment</w:t>
            </w:r>
          </w:p>
        </w:tc>
        <w:tc>
          <w:tcPr>
            <w:tcW w:w="2432" w:type="pct"/>
          </w:tcPr>
          <w:p w14:paraId="5EB08C34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Site management does not consistently monitor and review how mine traffic plans have implemented and are being maintained, including:</w:t>
            </w:r>
          </w:p>
          <w:p w14:paraId="35FF7FAE" w14:textId="77777777" w:rsidR="00881902" w:rsidRPr="00881902" w:rsidRDefault="00881902" w:rsidP="00881902">
            <w:pPr>
              <w:widowControl/>
              <w:numPr>
                <w:ilvl w:val="0"/>
                <w:numId w:val="84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Failing to complete inspection reports/cards</w:t>
            </w:r>
          </w:p>
          <w:p w14:paraId="25D2196B" w14:textId="77777777" w:rsidR="00881902" w:rsidRPr="00881902" w:rsidRDefault="00881902" w:rsidP="00881902">
            <w:pPr>
              <w:widowControl/>
              <w:numPr>
                <w:ilvl w:val="0"/>
                <w:numId w:val="84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Not conducting scheduled heading inspections</w:t>
            </w:r>
          </w:p>
          <w:p w14:paraId="0825E43C" w14:textId="77777777" w:rsidR="00881902" w:rsidRPr="00881902" w:rsidRDefault="00881902" w:rsidP="00881902">
            <w:pPr>
              <w:widowControl/>
              <w:numPr>
                <w:ilvl w:val="0"/>
                <w:numId w:val="84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Changes being made without reference to the Management of Change process</w:t>
            </w:r>
          </w:p>
        </w:tc>
        <w:tc>
          <w:tcPr>
            <w:tcW w:w="1867" w:type="pct"/>
          </w:tcPr>
          <w:p w14:paraId="30B1746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BI-05D.01 Clear accountabilities for managers, superintendents and supervisors are included in comprehensive, site relevant road design guidelines and traffic management plans</w:t>
            </w:r>
          </w:p>
          <w:p w14:paraId="22CBDD3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BI-05D.02 Clear accountabilities for planners are included in comprehensive and site relevant road design guidelines and traffic management plans</w:t>
            </w:r>
          </w:p>
          <w:p w14:paraId="01F1CD7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BI-05P.02 Site change management process apply to changes in equipment, road networks and traffic flows</w:t>
            </w:r>
          </w:p>
        </w:tc>
      </w:tr>
      <w:tr w:rsidR="00E51AC9" w:rsidRPr="00881902" w14:paraId="2D8CD5C7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5643FCD3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CFM.3VT-01 Operations continue when operating environment is significantly compromised </w:t>
            </w:r>
          </w:p>
        </w:tc>
        <w:tc>
          <w:tcPr>
            <w:tcW w:w="2432" w:type="pct"/>
          </w:tcPr>
          <w:p w14:paraId="094707DE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Compromised operating environment caused by:</w:t>
            </w:r>
          </w:p>
          <w:p w14:paraId="050581A1" w14:textId="77777777" w:rsidR="00881902" w:rsidRPr="00881902" w:rsidRDefault="00881902" w:rsidP="00881902">
            <w:pPr>
              <w:widowControl/>
              <w:numPr>
                <w:ilvl w:val="0"/>
                <w:numId w:val="85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Storms including electrical storms </w:t>
            </w:r>
          </w:p>
          <w:p w14:paraId="3F4AB6E2" w14:textId="77777777" w:rsidR="00881902" w:rsidRPr="00881902" w:rsidRDefault="00881902" w:rsidP="00881902">
            <w:pPr>
              <w:widowControl/>
              <w:numPr>
                <w:ilvl w:val="0"/>
                <w:numId w:val="86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Failure of roadways e.g. slumps, washouts, sink holes</w:t>
            </w:r>
          </w:p>
          <w:p w14:paraId="3056DB30" w14:textId="77777777" w:rsidR="00881902" w:rsidRPr="00881902" w:rsidRDefault="00881902" w:rsidP="00881902">
            <w:pPr>
              <w:widowControl/>
              <w:numPr>
                <w:ilvl w:val="0"/>
                <w:numId w:val="87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Actual or potential geotechnical failures (e.g. inability to allow for spans needed for larger equipment)</w:t>
            </w:r>
          </w:p>
          <w:p w14:paraId="0F23872C" w14:textId="77777777" w:rsidR="00881902" w:rsidRPr="00881902" w:rsidRDefault="00881902" w:rsidP="00881902">
            <w:pPr>
              <w:widowControl/>
              <w:numPr>
                <w:ilvl w:val="0"/>
                <w:numId w:val="88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Ground support or deformed strata/rock mass impinges on roadway</w:t>
            </w:r>
          </w:p>
          <w:p w14:paraId="61056871" w14:textId="77777777" w:rsidR="00881902" w:rsidRPr="00881902" w:rsidRDefault="00881902" w:rsidP="00881902">
            <w:pPr>
              <w:widowControl/>
              <w:numPr>
                <w:ilvl w:val="0"/>
                <w:numId w:val="89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Fires and smoke</w:t>
            </w:r>
          </w:p>
          <w:p w14:paraId="27849F81" w14:textId="77777777" w:rsidR="00881902" w:rsidRPr="00881902" w:rsidRDefault="00881902" w:rsidP="00881902">
            <w:pPr>
              <w:widowControl/>
              <w:numPr>
                <w:ilvl w:val="0"/>
                <w:numId w:val="90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Floods</w:t>
            </w:r>
          </w:p>
          <w:p w14:paraId="25E7D349" w14:textId="77777777" w:rsidR="00881902" w:rsidRPr="00881902" w:rsidRDefault="00881902" w:rsidP="00881902">
            <w:pPr>
              <w:widowControl/>
              <w:numPr>
                <w:ilvl w:val="0"/>
                <w:numId w:val="91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Precipitation: snow, sleet, rain, hail etc. </w:t>
            </w:r>
          </w:p>
          <w:p w14:paraId="49A14C92" w14:textId="77777777" w:rsidR="00881902" w:rsidRPr="00881902" w:rsidRDefault="00881902" w:rsidP="00881902">
            <w:pPr>
              <w:widowControl/>
              <w:numPr>
                <w:ilvl w:val="0"/>
                <w:numId w:val="92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Dust </w:t>
            </w:r>
          </w:p>
          <w:p w14:paraId="4C034798" w14:textId="77777777" w:rsidR="00881902" w:rsidRPr="00881902" w:rsidRDefault="00881902" w:rsidP="00881902">
            <w:pPr>
              <w:widowControl/>
              <w:numPr>
                <w:ilvl w:val="0"/>
                <w:numId w:val="93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lastRenderedPageBreak/>
              <w:t xml:space="preserve">Temperature extremes </w:t>
            </w:r>
          </w:p>
          <w:p w14:paraId="34DE61CB" w14:textId="77777777" w:rsidR="00881902" w:rsidRPr="00881902" w:rsidRDefault="00881902" w:rsidP="00881902">
            <w:pPr>
              <w:widowControl/>
              <w:numPr>
                <w:ilvl w:val="0"/>
                <w:numId w:val="94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Infrastructure potential or actual failure</w:t>
            </w:r>
          </w:p>
          <w:p w14:paraId="525A7ED7" w14:textId="77777777" w:rsidR="00881902" w:rsidRPr="00881902" w:rsidRDefault="00881902" w:rsidP="00881902">
            <w:pPr>
              <w:widowControl/>
              <w:numPr>
                <w:ilvl w:val="0"/>
                <w:numId w:val="95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Potentially explosive atmospheres</w:t>
            </w:r>
          </w:p>
          <w:p w14:paraId="74C0CCA1" w14:textId="77777777" w:rsidR="00881902" w:rsidRPr="00881902" w:rsidRDefault="00881902" w:rsidP="00881902">
            <w:pPr>
              <w:widowControl/>
              <w:numPr>
                <w:ilvl w:val="0"/>
                <w:numId w:val="96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Falls of ground or slumping of walls </w:t>
            </w:r>
          </w:p>
          <w:p w14:paraId="2377241E" w14:textId="77777777" w:rsidR="00881902" w:rsidRPr="00881902" w:rsidRDefault="00881902" w:rsidP="00881902">
            <w:pPr>
              <w:widowControl/>
              <w:numPr>
                <w:ilvl w:val="0"/>
                <w:numId w:val="97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Weakness of dump or roadway edges (at point of slumping/failing) </w:t>
            </w:r>
          </w:p>
          <w:p w14:paraId="2CB14E78" w14:textId="77777777" w:rsidR="00881902" w:rsidRPr="00881902" w:rsidRDefault="00881902" w:rsidP="00881902">
            <w:pPr>
              <w:widowControl/>
              <w:numPr>
                <w:ilvl w:val="0"/>
                <w:numId w:val="98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Seismic events </w:t>
            </w:r>
          </w:p>
          <w:p w14:paraId="291C1495" w14:textId="77777777" w:rsidR="00881902" w:rsidRPr="00881902" w:rsidRDefault="00881902" w:rsidP="00881902">
            <w:pPr>
              <w:widowControl/>
              <w:numPr>
                <w:ilvl w:val="0"/>
                <w:numId w:val="99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Loss of ventilation </w:t>
            </w:r>
          </w:p>
          <w:p w14:paraId="354E5A71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Animals etc. </w:t>
            </w:r>
          </w:p>
        </w:tc>
        <w:tc>
          <w:tcPr>
            <w:tcW w:w="1867" w:type="pct"/>
          </w:tcPr>
          <w:p w14:paraId="19F0716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 xml:space="preserve">BI-03T.01 Ceasing Operations Procedure - compromised operating environment </w:t>
            </w:r>
          </w:p>
          <w:p w14:paraId="383A3EE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BI-03T.05 Lightning and Extreme Weather TARP</w:t>
            </w:r>
          </w:p>
        </w:tc>
      </w:tr>
      <w:tr w:rsidR="00E51AC9" w:rsidRPr="00881902" w14:paraId="1851454A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0EF1F84E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CFM.4TD-01 Access control infrastructure is inadequate</w:t>
            </w:r>
          </w:p>
        </w:tc>
        <w:tc>
          <w:tcPr>
            <w:tcW w:w="2432" w:type="pct"/>
          </w:tcPr>
          <w:p w14:paraId="73CF86F9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Access control design and/or construction is inadequate - allowing unauthorised entry of vehicles or people, caused by:</w:t>
            </w:r>
          </w:p>
          <w:p w14:paraId="7B79F8F6" w14:textId="77777777" w:rsidR="00881902" w:rsidRPr="00881902" w:rsidRDefault="00881902" w:rsidP="00881902">
            <w:pPr>
              <w:widowControl/>
              <w:numPr>
                <w:ilvl w:val="0"/>
                <w:numId w:val="100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Construction inadequate to prevent entry </w:t>
            </w:r>
          </w:p>
          <w:p w14:paraId="1150F4F9" w14:textId="77777777" w:rsidR="00881902" w:rsidRPr="00881902" w:rsidRDefault="00881902" w:rsidP="00881902">
            <w:pPr>
              <w:widowControl/>
              <w:numPr>
                <w:ilvl w:val="0"/>
                <w:numId w:val="100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Interface failure on the Automated Barrier System (if applicable)</w:t>
            </w:r>
          </w:p>
        </w:tc>
        <w:tc>
          <w:tcPr>
            <w:tcW w:w="1867" w:type="pct"/>
          </w:tcPr>
          <w:p w14:paraId="69D2B4D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BI-01D.02 Protocols for site induction and site and operating areas access </w:t>
            </w:r>
          </w:p>
          <w:p w14:paraId="536FB74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BI-04P.05 Demarcation when changed road conditions arise including commissioning or live testing is being undertaken</w:t>
            </w:r>
          </w:p>
          <w:p w14:paraId="7FD5FFB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BI-04S.04 Access barrier performance - regular inspection and maintenance of barriers for access - boundary fencing and work area barriers</w:t>
            </w:r>
          </w:p>
          <w:p w14:paraId="4FC01E2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BI-05D.99 There is a documented site Traffic Management Plan </w:t>
            </w:r>
          </w:p>
        </w:tc>
      </w:tr>
      <w:tr w:rsidR="00E51AC9" w:rsidRPr="00881902" w14:paraId="52C7581F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00DBE52E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CFM.4TD-02 Blind spots on heavy vehicles are not considered in workplace layout</w:t>
            </w:r>
          </w:p>
        </w:tc>
        <w:tc>
          <w:tcPr>
            <w:tcW w:w="2432" w:type="pct"/>
          </w:tcPr>
          <w:p w14:paraId="0EF3B928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Blind spots on Heavy Vehicles are not considered when deciding on workplace layout (during mine or shift planning), caused by: </w:t>
            </w:r>
          </w:p>
          <w:p w14:paraId="3712E3CA" w14:textId="77777777" w:rsidR="00881902" w:rsidRPr="00881902" w:rsidRDefault="00881902" w:rsidP="00881902">
            <w:pPr>
              <w:widowControl/>
              <w:numPr>
                <w:ilvl w:val="0"/>
                <w:numId w:val="101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Location of walkways without adequate sight lines </w:t>
            </w:r>
          </w:p>
          <w:p w14:paraId="6AB97A75" w14:textId="77777777" w:rsidR="00881902" w:rsidRPr="00881902" w:rsidRDefault="00881902" w:rsidP="00881902">
            <w:pPr>
              <w:widowControl/>
              <w:numPr>
                <w:ilvl w:val="0"/>
                <w:numId w:val="101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Failure to establish or improve intersection demarcation and/or lighting </w:t>
            </w:r>
          </w:p>
        </w:tc>
        <w:tc>
          <w:tcPr>
            <w:tcW w:w="1867" w:type="pct"/>
          </w:tcPr>
          <w:p w14:paraId="689BDA5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BI-01P.13 Sight lines and blind spots from outside - information prepared for people who work around vehicles</w:t>
            </w:r>
          </w:p>
          <w:p w14:paraId="3E13C413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BI-04D.03 Road design guidelines specify walkway designs considering vehicle sight lines</w:t>
            </w:r>
          </w:p>
          <w:p w14:paraId="1755D48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BI-05S.05 Appropriate system for scheduled inspections include structured checklists and defect reporting</w:t>
            </w:r>
          </w:p>
        </w:tc>
      </w:tr>
      <w:tr w:rsidR="00E51AC9" w:rsidRPr="00881902" w14:paraId="26CAB9A0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448C7A9F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CFM.4TP-01 Operational access control (pedestrian and vehicle) is inadequate</w:t>
            </w:r>
          </w:p>
        </w:tc>
        <w:tc>
          <w:tcPr>
            <w:tcW w:w="2432" w:type="pct"/>
          </w:tcPr>
          <w:p w14:paraId="5C490C0A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Access control (pedestrian and vehicle) to operational areas is inadequate - there is routine unauthorised entry of mobile equipment and pedestrians into operational areas. </w:t>
            </w:r>
          </w:p>
          <w:p w14:paraId="795FB325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Personnel in operating areas do not meet site requirements for PPE, high visibility clothing, lights (cap lamps) alerting devices etc.</w:t>
            </w:r>
          </w:p>
        </w:tc>
        <w:tc>
          <w:tcPr>
            <w:tcW w:w="1867" w:type="pct"/>
          </w:tcPr>
          <w:p w14:paraId="676898A3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BI-01D.02 Protocols for site induction and site and operating areas access </w:t>
            </w:r>
          </w:p>
          <w:p w14:paraId="32B48B5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BI-01P.21 PPE, high visibility clothing, lights and alerting devices required in operational areas - information prepared for all personnel</w:t>
            </w:r>
          </w:p>
          <w:p w14:paraId="5352788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BI-03S.05 Infrastructure protection - placement of barriers and/or warning devices to prevent unwanted vehicle interactions</w:t>
            </w:r>
          </w:p>
          <w:p w14:paraId="1DE77AF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BI-04P.10 Specification covering escorting requirements</w:t>
            </w:r>
          </w:p>
          <w:p w14:paraId="5464082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BI-04T.01 Ceasing Operations Procedure - significant interaction threats </w:t>
            </w:r>
          </w:p>
          <w:p w14:paraId="1C98A3A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BI-05S.01 Regular and consistent application of performance management processes</w:t>
            </w:r>
          </w:p>
        </w:tc>
      </w:tr>
      <w:tr w:rsidR="00E51AC9" w:rsidRPr="00881902" w14:paraId="4BD07FAA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4A3FE9F2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CFM.4TP-02 Vehicle operator does not </w:t>
            </w:r>
            <w:r w:rsidRPr="00881902">
              <w:rPr>
                <w:rStyle w:val="link"/>
                <w:sz w:val="18"/>
                <w:szCs w:val="18"/>
              </w:rPr>
              <w:lastRenderedPageBreak/>
              <w:t>check pathway after being parked</w:t>
            </w:r>
          </w:p>
        </w:tc>
        <w:tc>
          <w:tcPr>
            <w:tcW w:w="2432" w:type="pct"/>
          </w:tcPr>
          <w:p w14:paraId="10FEB2F2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lastRenderedPageBreak/>
              <w:t xml:space="preserve">Heavy or Light vehicle operator fails to ensure that there is a safe pathway after being parked, caused by: </w:t>
            </w:r>
          </w:p>
          <w:p w14:paraId="1623B313" w14:textId="77777777" w:rsidR="00881902" w:rsidRPr="00881902" w:rsidRDefault="00881902" w:rsidP="00881902">
            <w:pPr>
              <w:widowControl/>
              <w:numPr>
                <w:ilvl w:val="0"/>
                <w:numId w:val="102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lastRenderedPageBreak/>
              <w:t xml:space="preserve">Failure to ensure it is safe to proceed after parking and remaining in equipment </w:t>
            </w:r>
          </w:p>
          <w:p w14:paraId="7299AC7A" w14:textId="77777777" w:rsidR="00881902" w:rsidRPr="00881902" w:rsidRDefault="00881902" w:rsidP="00881902">
            <w:pPr>
              <w:widowControl/>
              <w:numPr>
                <w:ilvl w:val="0"/>
                <w:numId w:val="102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Failure to conduct a walk around inspection before operating vehicle </w:t>
            </w:r>
          </w:p>
        </w:tc>
        <w:tc>
          <w:tcPr>
            <w:tcW w:w="1867" w:type="pct"/>
          </w:tcPr>
          <w:p w14:paraId="0C7AB69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BI-01D.01 Trained personnel who are supported by an appropriate and up-to-date training management system</w:t>
            </w:r>
          </w:p>
          <w:p w14:paraId="5ABB727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 xml:space="preserve">BI-04P.02 Around vehicle inspection or use of spotters to identify hazard before moving </w:t>
            </w:r>
          </w:p>
          <w:p w14:paraId="6423B84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BI-04P.12 Established requirements for parking and resting in vehicles</w:t>
            </w:r>
          </w:p>
          <w:p w14:paraId="4961E66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BI-04P.13 Established requirements for approaching parked mobile equipment in operational areas. </w:t>
            </w:r>
          </w:p>
        </w:tc>
      </w:tr>
      <w:tr w:rsidR="00E51AC9" w:rsidRPr="00881902" w14:paraId="74A6608A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18BE87D5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 xml:space="preserve">CFM.4TP-03 Light vehicles stop or park in heavy vehicle blind spots </w:t>
            </w:r>
          </w:p>
        </w:tc>
        <w:tc>
          <w:tcPr>
            <w:tcW w:w="2432" w:type="pct"/>
          </w:tcPr>
          <w:p w14:paraId="606DBF82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Light vehicle operators drive and park too close to heavy vehicles, caused by: </w:t>
            </w:r>
          </w:p>
          <w:p w14:paraId="6D58C2DA" w14:textId="77777777" w:rsidR="00881902" w:rsidRPr="00881902" w:rsidRDefault="00881902" w:rsidP="00881902">
            <w:pPr>
              <w:widowControl/>
              <w:numPr>
                <w:ilvl w:val="0"/>
                <w:numId w:val="10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Not meeting site requirements i.e. parking within footprint of HV to for ease of access</w:t>
            </w:r>
          </w:p>
          <w:p w14:paraId="0138233B" w14:textId="77777777" w:rsidR="00881902" w:rsidRPr="00881902" w:rsidRDefault="00881902" w:rsidP="00881902">
            <w:pPr>
              <w:widowControl/>
              <w:numPr>
                <w:ilvl w:val="0"/>
                <w:numId w:val="10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Failing to communicate correctly when gaining access to heavy vehicles </w:t>
            </w:r>
          </w:p>
          <w:p w14:paraId="61AC2FA0" w14:textId="7C2F2D6B" w:rsidR="00881902" w:rsidRPr="00881902" w:rsidRDefault="00CF7071" w:rsidP="00881902">
            <w:pPr>
              <w:widowControl/>
              <w:numPr>
                <w:ilvl w:val="0"/>
                <w:numId w:val="10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Fueling</w:t>
            </w:r>
            <w:r w:rsidR="00881902" w:rsidRPr="00881902">
              <w:rPr>
                <w:i/>
                <w:iCs/>
                <w:sz w:val="18"/>
                <w:szCs w:val="18"/>
              </w:rPr>
              <w:t xml:space="preserve"> / servicing equipment </w:t>
            </w:r>
          </w:p>
          <w:p w14:paraId="25ABF8E0" w14:textId="77777777" w:rsidR="00881902" w:rsidRPr="00881902" w:rsidRDefault="00881902" w:rsidP="00881902">
            <w:pPr>
              <w:widowControl/>
              <w:numPr>
                <w:ilvl w:val="0"/>
                <w:numId w:val="10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LV stopping to give way in front of a HV</w:t>
            </w:r>
          </w:p>
          <w:p w14:paraId="51776FF5" w14:textId="77777777" w:rsidR="00881902" w:rsidRPr="00881902" w:rsidRDefault="00881902" w:rsidP="00881902">
            <w:pPr>
              <w:widowControl/>
              <w:numPr>
                <w:ilvl w:val="0"/>
                <w:numId w:val="10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Travelling too closely behind a vehicle </w:t>
            </w:r>
          </w:p>
          <w:p w14:paraId="6E0EE7E3" w14:textId="232BBC3E" w:rsidR="00881902" w:rsidRPr="00881902" w:rsidRDefault="00881902" w:rsidP="00881902">
            <w:pPr>
              <w:widowControl/>
              <w:numPr>
                <w:ilvl w:val="0"/>
                <w:numId w:val="10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Poor siting of parking areas (e.g. requiring trades workers to walk extended distances to service HME</w:t>
            </w:r>
            <w:r w:rsidR="00CF7071">
              <w:rPr>
                <w:i/>
                <w:iCs/>
                <w:sz w:val="18"/>
                <w:szCs w:val="18"/>
              </w:rPr>
              <w:t>’</w:t>
            </w:r>
            <w:r w:rsidRPr="00881902">
              <w:rPr>
                <w:i/>
                <w:iCs/>
                <w:sz w:val="18"/>
                <w:szCs w:val="18"/>
              </w:rPr>
              <w:t xml:space="preserve">s) </w:t>
            </w:r>
          </w:p>
        </w:tc>
        <w:tc>
          <w:tcPr>
            <w:tcW w:w="1867" w:type="pct"/>
          </w:tcPr>
          <w:p w14:paraId="4CE2E02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BI-01P.10 Minimum requirements for parking in any situation - information prepared for operators</w:t>
            </w:r>
          </w:p>
          <w:p w14:paraId="36BE3F9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BI-01P.13 Sight lines and blind spots from outside - information prepared for people who work around vehicles</w:t>
            </w:r>
          </w:p>
          <w:p w14:paraId="3B9959C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BI-04D.21 Road design guidelines specify minimum parking area requirements</w:t>
            </w:r>
          </w:p>
          <w:p w14:paraId="0515A7F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BI-04P.02 Around vehicle inspection or use of spotters to identify hazard before moving </w:t>
            </w:r>
          </w:p>
          <w:p w14:paraId="2AD9A0E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BI-04P.04 Vehicle entering a work area positive communications protocol</w:t>
            </w:r>
          </w:p>
          <w:p w14:paraId="79FF50AD" w14:textId="49CDC6B9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BI-04P.07 </w:t>
            </w:r>
            <w:r w:rsidR="00CF7071" w:rsidRPr="00881902">
              <w:rPr>
                <w:sz w:val="18"/>
                <w:szCs w:val="18"/>
              </w:rPr>
              <w:t>Refueling</w:t>
            </w:r>
            <w:r w:rsidRPr="00881902">
              <w:rPr>
                <w:sz w:val="18"/>
                <w:szCs w:val="18"/>
              </w:rPr>
              <w:t xml:space="preserve"> Practices - trained personnel follow site </w:t>
            </w:r>
            <w:r w:rsidR="00CF7071" w:rsidRPr="00881902">
              <w:rPr>
                <w:sz w:val="18"/>
                <w:szCs w:val="18"/>
              </w:rPr>
              <w:t>refueling</w:t>
            </w:r>
            <w:r w:rsidRPr="00881902">
              <w:rPr>
                <w:sz w:val="18"/>
                <w:szCs w:val="18"/>
              </w:rPr>
              <w:t xml:space="preserve"> procedures</w:t>
            </w:r>
          </w:p>
          <w:p w14:paraId="52C6FFF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BI-04P.08 Pedestrian working in operational area communications protocol</w:t>
            </w:r>
          </w:p>
          <w:p w14:paraId="3756C88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BI-04P.11 Protocols for working on equipment in production areas</w:t>
            </w:r>
          </w:p>
          <w:p w14:paraId="1756B69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BI-04P.13 Established requirements for approaching parked mobile equipment in operational areas. </w:t>
            </w:r>
          </w:p>
        </w:tc>
      </w:tr>
      <w:tr w:rsidR="00E51AC9" w:rsidRPr="00881902" w14:paraId="799264AB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2DD2911C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CFM.4TP-04 Mobile equipment operator or pedestrian does not notify when entering a controlled work area</w:t>
            </w:r>
          </w:p>
        </w:tc>
        <w:tc>
          <w:tcPr>
            <w:tcW w:w="2432" w:type="pct"/>
          </w:tcPr>
          <w:p w14:paraId="0215A622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 fails to notify when entering a specific work area, caused by: </w:t>
            </w:r>
          </w:p>
          <w:p w14:paraId="13931A5B" w14:textId="77777777" w:rsidR="00881902" w:rsidRPr="00881902" w:rsidRDefault="00881902" w:rsidP="00881902">
            <w:pPr>
              <w:widowControl/>
              <w:numPr>
                <w:ilvl w:val="0"/>
                <w:numId w:val="10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Entering a controlled area incorrectly - either poor communication or when unauthorised e.g. driving into a live haul circuit</w:t>
            </w:r>
          </w:p>
          <w:p w14:paraId="0D66CACA" w14:textId="77777777" w:rsidR="00881902" w:rsidRPr="00881902" w:rsidRDefault="00881902" w:rsidP="00881902">
            <w:pPr>
              <w:widowControl/>
              <w:numPr>
                <w:ilvl w:val="0"/>
                <w:numId w:val="10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Failing to make positive communication with nearby vehicles/workers </w:t>
            </w:r>
          </w:p>
          <w:p w14:paraId="3B7E5491" w14:textId="77777777" w:rsidR="00881902" w:rsidRPr="00881902" w:rsidRDefault="00881902" w:rsidP="00881902">
            <w:pPr>
              <w:widowControl/>
              <w:numPr>
                <w:ilvl w:val="0"/>
                <w:numId w:val="10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Inadequate indication of a controlled area</w:t>
            </w:r>
          </w:p>
          <w:p w14:paraId="787F0674" w14:textId="77777777" w:rsidR="00881902" w:rsidRPr="00881902" w:rsidRDefault="00881902" w:rsidP="00881902">
            <w:pPr>
              <w:widowControl/>
              <w:numPr>
                <w:ilvl w:val="0"/>
                <w:numId w:val="10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Fails to see sign designating a controlled work area</w:t>
            </w:r>
          </w:p>
          <w:p w14:paraId="3C2790CB" w14:textId="77777777" w:rsidR="00881902" w:rsidRPr="00881902" w:rsidRDefault="00881902" w:rsidP="00881902">
            <w:pPr>
              <w:widowControl/>
              <w:numPr>
                <w:ilvl w:val="0"/>
                <w:numId w:val="10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Geofences not maintained or set up for controlled work area and CAS/PDS fails to signal LO/RO</w:t>
            </w:r>
          </w:p>
          <w:p w14:paraId="54EA90F0" w14:textId="77777777" w:rsidR="00881902" w:rsidRPr="00881902" w:rsidRDefault="00881902" w:rsidP="00881902">
            <w:pPr>
              <w:widowControl/>
              <w:numPr>
                <w:ilvl w:val="0"/>
                <w:numId w:val="104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Personnel do not recognise that maintenance works, commissioning and/or live testing is being undertaken.</w:t>
            </w:r>
          </w:p>
        </w:tc>
        <w:tc>
          <w:tcPr>
            <w:tcW w:w="1867" w:type="pct"/>
          </w:tcPr>
          <w:p w14:paraId="45C7352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BI-01P.15 Minimum requirements for demarcation (guard rails, windrows, bunds) and warning devices (chains, cones, flagging) - information prepared for operators</w:t>
            </w:r>
          </w:p>
          <w:p w14:paraId="0650186E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BI-04P.04 Vehicle entering a work area positive communications protocol</w:t>
            </w:r>
          </w:p>
          <w:p w14:paraId="49C5EAF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BI-04P.08 Pedestrian working in operational area communications protocol</w:t>
            </w:r>
          </w:p>
          <w:p w14:paraId="48D39F4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BI-04P.11 Protocols for working on equipment in production areas</w:t>
            </w:r>
          </w:p>
        </w:tc>
      </w:tr>
      <w:tr w:rsidR="00E51AC9" w:rsidRPr="00881902" w14:paraId="3B02E7C0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002CFA52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CFM.4TP-05 Operator does not meet site requirements when parking </w:t>
            </w:r>
          </w:p>
        </w:tc>
        <w:tc>
          <w:tcPr>
            <w:tcW w:w="2432" w:type="pct"/>
          </w:tcPr>
          <w:p w14:paraId="588BDB8D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Operators routinely park vehicles incorrectly, caused by: </w:t>
            </w:r>
          </w:p>
          <w:p w14:paraId="0872A02C" w14:textId="77777777" w:rsidR="00881902" w:rsidRPr="00881902" w:rsidRDefault="00881902" w:rsidP="00881902">
            <w:pPr>
              <w:widowControl/>
              <w:numPr>
                <w:ilvl w:val="0"/>
                <w:numId w:val="10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Unaware or misunderstand site parking requirements by vehicle type and operating location e.g. what is fundamentally stable </w:t>
            </w:r>
          </w:p>
          <w:p w14:paraId="307761B9" w14:textId="77777777" w:rsidR="00881902" w:rsidRPr="00881902" w:rsidRDefault="00881902" w:rsidP="00881902">
            <w:pPr>
              <w:widowControl/>
              <w:numPr>
                <w:ilvl w:val="0"/>
                <w:numId w:val="10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No reminders on emergency and equipment breakdown parking </w:t>
            </w:r>
          </w:p>
          <w:p w14:paraId="6EECB059" w14:textId="193F39CC" w:rsidR="00881902" w:rsidRPr="00881902" w:rsidRDefault="00881902" w:rsidP="00881902">
            <w:pPr>
              <w:widowControl/>
              <w:numPr>
                <w:ilvl w:val="0"/>
                <w:numId w:val="105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lastRenderedPageBreak/>
              <w:t xml:space="preserve">No consequences for failing to park correctly e.g. non-use of chocks, not fundamentally stable when </w:t>
            </w:r>
            <w:r w:rsidR="00CF7071" w:rsidRPr="00881902">
              <w:rPr>
                <w:i/>
                <w:iCs/>
                <w:sz w:val="18"/>
                <w:szCs w:val="18"/>
              </w:rPr>
              <w:t>refueling</w:t>
            </w:r>
            <w:r w:rsidRPr="00881902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67" w:type="pct"/>
          </w:tcPr>
          <w:p w14:paraId="093644B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BI-01P.10 Minimum requirements for parking in any situation - information prepared for operators</w:t>
            </w:r>
          </w:p>
          <w:p w14:paraId="01F7CAA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BI-01P.12 Sight lines and blind spots by vehicle type - information prepared for vehicle operators</w:t>
            </w:r>
          </w:p>
          <w:p w14:paraId="1A2505F0" w14:textId="41FEB859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 xml:space="preserve">BI-04P.07 </w:t>
            </w:r>
            <w:r w:rsidR="00CF7071" w:rsidRPr="00881902">
              <w:rPr>
                <w:sz w:val="18"/>
                <w:szCs w:val="18"/>
              </w:rPr>
              <w:t>Refueling</w:t>
            </w:r>
            <w:r w:rsidRPr="00881902">
              <w:rPr>
                <w:sz w:val="18"/>
                <w:szCs w:val="18"/>
              </w:rPr>
              <w:t xml:space="preserve"> Practices - trained personnel follow site </w:t>
            </w:r>
            <w:r w:rsidR="00CF7071" w:rsidRPr="00881902">
              <w:rPr>
                <w:sz w:val="18"/>
                <w:szCs w:val="18"/>
              </w:rPr>
              <w:t>refueling</w:t>
            </w:r>
            <w:r w:rsidRPr="00881902">
              <w:rPr>
                <w:sz w:val="18"/>
                <w:szCs w:val="18"/>
              </w:rPr>
              <w:t xml:space="preserve"> procedures</w:t>
            </w:r>
          </w:p>
          <w:p w14:paraId="1961894E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BI-04P.11 Protocols for working on equipment in production areas</w:t>
            </w:r>
          </w:p>
          <w:p w14:paraId="4DDD39E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BI-04P.13 Established requirements for approaching parked mobile equipment in operational areas. </w:t>
            </w:r>
          </w:p>
        </w:tc>
      </w:tr>
      <w:tr w:rsidR="00E51AC9" w:rsidRPr="00881902" w14:paraId="3DC0594A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79817741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 xml:space="preserve">CFM.4TP-06 Incorrect communication protocol </w:t>
            </w:r>
          </w:p>
        </w:tc>
        <w:tc>
          <w:tcPr>
            <w:tcW w:w="2432" w:type="pct"/>
          </w:tcPr>
          <w:p w14:paraId="76C8F5E4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Vehicle operator or co-worker does not use correct communication protocol (fails to achieve positive communication) when requesting access to a controlled area, caused by: </w:t>
            </w:r>
          </w:p>
          <w:p w14:paraId="168E20A5" w14:textId="77777777" w:rsidR="00881902" w:rsidRPr="00881902" w:rsidRDefault="00881902" w:rsidP="00881902">
            <w:pPr>
              <w:widowControl/>
              <w:numPr>
                <w:ilvl w:val="0"/>
                <w:numId w:val="10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Makes an access request using a name instead of vehicle identification number </w:t>
            </w:r>
          </w:p>
          <w:p w14:paraId="6587144F" w14:textId="77777777" w:rsidR="00881902" w:rsidRPr="00881902" w:rsidRDefault="00881902" w:rsidP="00881902">
            <w:pPr>
              <w:widowControl/>
              <w:numPr>
                <w:ilvl w:val="0"/>
                <w:numId w:val="10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The permission for access is by name rather than by vehicle identification number </w:t>
            </w:r>
          </w:p>
          <w:p w14:paraId="0A2307A6" w14:textId="77777777" w:rsidR="00881902" w:rsidRPr="00881902" w:rsidRDefault="00881902" w:rsidP="00881902">
            <w:pPr>
              <w:widowControl/>
              <w:numPr>
                <w:ilvl w:val="0"/>
                <w:numId w:val="10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An access request is made but vehicle enters before any response </w:t>
            </w:r>
          </w:p>
          <w:p w14:paraId="7CE922D3" w14:textId="77777777" w:rsidR="00881902" w:rsidRPr="00881902" w:rsidRDefault="00881902" w:rsidP="00881902">
            <w:pPr>
              <w:widowControl/>
              <w:numPr>
                <w:ilvl w:val="0"/>
                <w:numId w:val="10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An access request is made with no response and vehicle enters anyway </w:t>
            </w:r>
          </w:p>
          <w:p w14:paraId="16E9E959" w14:textId="77777777" w:rsidR="00881902" w:rsidRPr="00881902" w:rsidRDefault="00881902" w:rsidP="00881902">
            <w:pPr>
              <w:widowControl/>
              <w:numPr>
                <w:ilvl w:val="0"/>
                <w:numId w:val="10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Wrong identification number used for access request </w:t>
            </w:r>
          </w:p>
          <w:p w14:paraId="26A9B601" w14:textId="77777777" w:rsidR="00881902" w:rsidRPr="00881902" w:rsidRDefault="00881902" w:rsidP="00881902">
            <w:pPr>
              <w:widowControl/>
              <w:numPr>
                <w:ilvl w:val="0"/>
                <w:numId w:val="10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Incorrect or no communication when approaching a parked heavy vehicle </w:t>
            </w:r>
          </w:p>
        </w:tc>
        <w:tc>
          <w:tcPr>
            <w:tcW w:w="1867" w:type="pct"/>
          </w:tcPr>
          <w:p w14:paraId="57B8007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BI-02P.07 Prestart radio checks</w:t>
            </w:r>
          </w:p>
          <w:p w14:paraId="48F655E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BI-02P.30 Regular and timely maintenance of communications systems equipment</w:t>
            </w:r>
          </w:p>
          <w:p w14:paraId="2D4A711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BI-04P.04 Vehicle entering a work area positive communications protocol</w:t>
            </w:r>
          </w:p>
          <w:p w14:paraId="1BE2121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BI-04P.08 Pedestrian working in operational area communications protocol</w:t>
            </w:r>
          </w:p>
          <w:p w14:paraId="4ADDE5A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BI-04P.14 Positive communication protocol for passing or moving close to a vehicle</w:t>
            </w:r>
          </w:p>
        </w:tc>
      </w:tr>
      <w:tr w:rsidR="00E51AC9" w:rsidRPr="00881902" w14:paraId="02884756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172E3E02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CFM.4TP-07 Reducing vehicle interactions by maintaining clearances is inadequately considered routine work planning</w:t>
            </w:r>
          </w:p>
        </w:tc>
        <w:tc>
          <w:tcPr>
            <w:tcW w:w="2432" w:type="pct"/>
          </w:tcPr>
          <w:p w14:paraId="640D8933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Work planning processes do not adequately consider the interactions between:</w:t>
            </w:r>
          </w:p>
          <w:p w14:paraId="76554563" w14:textId="77777777" w:rsidR="00881902" w:rsidRPr="00881902" w:rsidRDefault="00881902" w:rsidP="00881902">
            <w:pPr>
              <w:widowControl/>
              <w:numPr>
                <w:ilvl w:val="0"/>
                <w:numId w:val="107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Mobile equipment units that are undertaking the same task i.e. on the same circuit</w:t>
            </w:r>
          </w:p>
          <w:p w14:paraId="4053DB54" w14:textId="77777777" w:rsidR="00881902" w:rsidRPr="00881902" w:rsidRDefault="00881902" w:rsidP="00881902">
            <w:pPr>
              <w:widowControl/>
              <w:numPr>
                <w:ilvl w:val="0"/>
                <w:numId w:val="107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Mobile equipment unit interaction between different work groups e.g. owner vs contractor, operations vs surveying, operations and transport shift change etc.</w:t>
            </w:r>
          </w:p>
          <w:p w14:paraId="6C1202CD" w14:textId="77777777" w:rsidR="00881902" w:rsidRPr="00881902" w:rsidRDefault="00881902" w:rsidP="00881902">
            <w:pPr>
              <w:widowControl/>
              <w:numPr>
                <w:ilvl w:val="0"/>
                <w:numId w:val="107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Vehicle interactions and personnel working on the ground e.g. operations and infield maintenance, production and charge up crew etc. </w:t>
            </w:r>
          </w:p>
          <w:p w14:paraId="0A0251C9" w14:textId="77777777" w:rsidR="00881902" w:rsidRPr="00881902" w:rsidRDefault="00881902" w:rsidP="00881902">
            <w:pPr>
              <w:widowControl/>
              <w:numPr>
                <w:ilvl w:val="0"/>
                <w:numId w:val="107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Arrangements set up only considering production requirements and ignoring any potential vehicle interactions that will result</w:t>
            </w:r>
          </w:p>
          <w:p w14:paraId="1608414C" w14:textId="77777777" w:rsidR="00881902" w:rsidRPr="00881902" w:rsidRDefault="00881902" w:rsidP="00881902">
            <w:pPr>
              <w:widowControl/>
              <w:numPr>
                <w:ilvl w:val="0"/>
                <w:numId w:val="107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Poor queuing practices at dig units </w:t>
            </w:r>
          </w:p>
        </w:tc>
        <w:tc>
          <w:tcPr>
            <w:tcW w:w="1867" w:type="pct"/>
          </w:tcPr>
          <w:p w14:paraId="55BDB9B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BI-04P.01 Vehicle interactions are considered as part of the short-term planning processes</w:t>
            </w:r>
          </w:p>
          <w:p w14:paraId="6A8A17F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BI-04P.03 Same direction travelling and queuing separation protocols</w:t>
            </w:r>
          </w:p>
          <w:p w14:paraId="4EC635F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BI-04T.20 Proximity detection, permission lines, alerts, advice, and intervention </w:t>
            </w:r>
          </w:p>
          <w:p w14:paraId="25106F3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BI-05D.99 There is a documented site Traffic Management Plan </w:t>
            </w:r>
          </w:p>
        </w:tc>
      </w:tr>
      <w:tr w:rsidR="00E51AC9" w:rsidRPr="00881902" w14:paraId="6EC24C57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41256F5B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CFM.4TP-08 Vehicle remains in heavy vehicle blind spot due to intersection approach speeds</w:t>
            </w:r>
          </w:p>
        </w:tc>
        <w:tc>
          <w:tcPr>
            <w:tcW w:w="2432" w:type="pct"/>
          </w:tcPr>
          <w:p w14:paraId="542DC9FB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Collision at intersection caused by one vehicle not stopping at intersection where the other vehicle has right of way, caused by:</w:t>
            </w:r>
          </w:p>
          <w:p w14:paraId="7BAA7D71" w14:textId="77777777" w:rsidR="00881902" w:rsidRPr="00881902" w:rsidRDefault="00881902" w:rsidP="00881902">
            <w:pPr>
              <w:widowControl/>
              <w:numPr>
                <w:ilvl w:val="0"/>
                <w:numId w:val="108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HV is unaware of the presence of LV </w:t>
            </w:r>
          </w:p>
          <w:p w14:paraId="569B6165" w14:textId="77777777" w:rsidR="00881902" w:rsidRPr="00881902" w:rsidRDefault="00881902" w:rsidP="00881902">
            <w:pPr>
              <w:widowControl/>
              <w:numPr>
                <w:ilvl w:val="0"/>
                <w:numId w:val="108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Moving blind spot due to approach speeds/directions of the moving vehicles</w:t>
            </w:r>
          </w:p>
          <w:p w14:paraId="21F43796" w14:textId="77777777" w:rsidR="00881902" w:rsidRPr="00881902" w:rsidRDefault="00881902" w:rsidP="00881902">
            <w:pPr>
              <w:widowControl/>
              <w:numPr>
                <w:ilvl w:val="0"/>
                <w:numId w:val="108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Sight lines obscured by windrows or drive geometries</w:t>
            </w:r>
          </w:p>
        </w:tc>
        <w:tc>
          <w:tcPr>
            <w:tcW w:w="1867" w:type="pct"/>
          </w:tcPr>
          <w:p w14:paraId="31052B7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BI-01P.06 Give way/Right of Way requirements information prepared for mobile equipment operators and pedestrians</w:t>
            </w:r>
          </w:p>
          <w:p w14:paraId="2E605F80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BI-01P.12 Sight lines and blind spots by vehicle type - information prepared for vehicle operators</w:t>
            </w:r>
          </w:p>
          <w:p w14:paraId="423C75F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BI-03D.01 Road design guidelines set minimum standards for the construction and maintenance of the road network</w:t>
            </w:r>
          </w:p>
          <w:p w14:paraId="24871F23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BI-03P.03 Expected routes by vehicle type are effectively communicated. </w:t>
            </w:r>
          </w:p>
        </w:tc>
      </w:tr>
      <w:tr w:rsidR="00E51AC9" w:rsidRPr="00881902" w14:paraId="2BA322AE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2EF7A283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CFM.4TS-01 Parked vehicles block view for pedestrians and other equipment operators </w:t>
            </w:r>
          </w:p>
        </w:tc>
        <w:tc>
          <w:tcPr>
            <w:tcW w:w="2432" w:type="pct"/>
          </w:tcPr>
          <w:p w14:paraId="6D224DA2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Parking obstructs view, caused by: </w:t>
            </w:r>
          </w:p>
          <w:p w14:paraId="58093C15" w14:textId="77777777" w:rsidR="00881902" w:rsidRPr="00881902" w:rsidRDefault="00881902" w:rsidP="00881902">
            <w:pPr>
              <w:widowControl/>
              <w:numPr>
                <w:ilvl w:val="0"/>
                <w:numId w:val="10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HV park and create a blind spot for LV (e.g. around intersections / car parks etc.) </w:t>
            </w:r>
          </w:p>
          <w:p w14:paraId="7552D1C2" w14:textId="77777777" w:rsidR="00881902" w:rsidRPr="00881902" w:rsidRDefault="00881902" w:rsidP="00881902">
            <w:pPr>
              <w:widowControl/>
              <w:numPr>
                <w:ilvl w:val="0"/>
                <w:numId w:val="10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Parking in blind spot</w:t>
            </w:r>
          </w:p>
          <w:p w14:paraId="05460168" w14:textId="77777777" w:rsidR="00881902" w:rsidRPr="00881902" w:rsidRDefault="00881902" w:rsidP="00881902">
            <w:pPr>
              <w:widowControl/>
              <w:numPr>
                <w:ilvl w:val="0"/>
                <w:numId w:val="10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lastRenderedPageBreak/>
              <w:t>No parking space provided i.e. insufficient space for parking and pedestrian and vehicle traffic</w:t>
            </w:r>
          </w:p>
          <w:p w14:paraId="69B0A50E" w14:textId="77777777" w:rsidR="00881902" w:rsidRPr="00881902" w:rsidRDefault="00881902" w:rsidP="00881902">
            <w:pPr>
              <w:widowControl/>
              <w:numPr>
                <w:ilvl w:val="0"/>
                <w:numId w:val="10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Cameras for equipment operators are turned off, screens are not checked, out of service or not fitted</w:t>
            </w:r>
          </w:p>
        </w:tc>
        <w:tc>
          <w:tcPr>
            <w:tcW w:w="1867" w:type="pct"/>
          </w:tcPr>
          <w:p w14:paraId="38B905B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BI-01P.10 Minimum requirements for parking in any situation - information prepared for operators</w:t>
            </w:r>
          </w:p>
          <w:p w14:paraId="2D1D327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BI-01P.12 Sight lines and blind spots by vehicle type - information prepared for vehicle operators</w:t>
            </w:r>
          </w:p>
          <w:p w14:paraId="542507A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BI-03P.02 Lighting, delineation and signs are installed and maintained to standards that meet minimum site road design requirements</w:t>
            </w:r>
          </w:p>
        </w:tc>
      </w:tr>
      <w:tr w:rsidR="00E51AC9" w:rsidRPr="00881902" w14:paraId="1CBA2C32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2C76299B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 xml:space="preserve">CFM.4TT-01 Operations continue when there are significant interaction threats </w:t>
            </w:r>
          </w:p>
        </w:tc>
        <w:tc>
          <w:tcPr>
            <w:tcW w:w="2432" w:type="pct"/>
          </w:tcPr>
          <w:p w14:paraId="4C26E238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Operations continue when there are significant interaction threats for example:</w:t>
            </w:r>
          </w:p>
          <w:p w14:paraId="0AC1600E" w14:textId="77777777" w:rsidR="00881902" w:rsidRPr="00881902" w:rsidRDefault="00881902" w:rsidP="00881902">
            <w:pPr>
              <w:widowControl/>
              <w:numPr>
                <w:ilvl w:val="0"/>
                <w:numId w:val="11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Unauthorised access (pedestrian or vehicles)</w:t>
            </w:r>
          </w:p>
          <w:p w14:paraId="378EA72B" w14:textId="77777777" w:rsidR="00881902" w:rsidRPr="00881902" w:rsidRDefault="00881902" w:rsidP="00881902">
            <w:pPr>
              <w:widowControl/>
              <w:numPr>
                <w:ilvl w:val="0"/>
                <w:numId w:val="11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proofErr w:type="gramStart"/>
            <w:r w:rsidRPr="00881902">
              <w:rPr>
                <w:i/>
                <w:iCs/>
                <w:sz w:val="18"/>
                <w:szCs w:val="18"/>
              </w:rPr>
              <w:t>Non reversible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equipment travelling underground</w:t>
            </w:r>
          </w:p>
          <w:p w14:paraId="76AFEB4B" w14:textId="77777777" w:rsidR="00881902" w:rsidRPr="00881902" w:rsidRDefault="00881902" w:rsidP="00881902">
            <w:pPr>
              <w:widowControl/>
              <w:numPr>
                <w:ilvl w:val="0"/>
                <w:numId w:val="11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During emergency response e.g. travelling ambulance </w:t>
            </w:r>
          </w:p>
          <w:p w14:paraId="55E291CF" w14:textId="77777777" w:rsidR="00881902" w:rsidRPr="00881902" w:rsidRDefault="00881902" w:rsidP="00881902">
            <w:pPr>
              <w:widowControl/>
              <w:numPr>
                <w:ilvl w:val="0"/>
                <w:numId w:val="11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Failing to brake or veer from an impending collision/unwanted interaction</w:t>
            </w:r>
          </w:p>
          <w:p w14:paraId="70008BE3" w14:textId="77777777" w:rsidR="00881902" w:rsidRPr="00881902" w:rsidRDefault="00881902" w:rsidP="00881902">
            <w:pPr>
              <w:widowControl/>
              <w:numPr>
                <w:ilvl w:val="0"/>
                <w:numId w:val="11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Operation when key controls (e.g. proximity detection, cameras, etc.) are not functional </w:t>
            </w:r>
          </w:p>
          <w:p w14:paraId="60036D90" w14:textId="77777777" w:rsidR="00881902" w:rsidRPr="00881902" w:rsidRDefault="00881902" w:rsidP="00881902">
            <w:pPr>
              <w:widowControl/>
              <w:numPr>
                <w:ilvl w:val="0"/>
                <w:numId w:val="11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TARPs not developed or implemented for CAS/PDS and other interaction threats</w:t>
            </w:r>
          </w:p>
          <w:p w14:paraId="7E8F0EF1" w14:textId="77777777" w:rsidR="00881902" w:rsidRPr="00881902" w:rsidRDefault="00881902" w:rsidP="00881902">
            <w:pPr>
              <w:widowControl/>
              <w:numPr>
                <w:ilvl w:val="0"/>
                <w:numId w:val="11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Inadvertent operation of remotely controlled equipment with people in proximity</w:t>
            </w:r>
          </w:p>
          <w:p w14:paraId="513D2764" w14:textId="77777777" w:rsidR="00881902" w:rsidRPr="00881902" w:rsidRDefault="00881902" w:rsidP="00881902">
            <w:pPr>
              <w:widowControl/>
              <w:numPr>
                <w:ilvl w:val="0"/>
                <w:numId w:val="11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Manually controlled vehicle moves into path of remotely/autonomously controlled vehicle</w:t>
            </w:r>
          </w:p>
        </w:tc>
        <w:tc>
          <w:tcPr>
            <w:tcW w:w="1867" w:type="pct"/>
          </w:tcPr>
          <w:p w14:paraId="321CFA46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BI-04T.01 Ceasing Operations Procedure - significant interaction threats </w:t>
            </w:r>
          </w:p>
        </w:tc>
      </w:tr>
      <w:tr w:rsidR="00E51AC9" w:rsidRPr="00881902" w14:paraId="2A9C9C92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2D3E28B2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CFM.4TT-01S Operations continue when there are significant interaction threats</w:t>
            </w:r>
          </w:p>
        </w:tc>
        <w:tc>
          <w:tcPr>
            <w:tcW w:w="2432" w:type="pct"/>
          </w:tcPr>
          <w:p w14:paraId="44AC06C9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Operations continue when there are significant interaction threats, for example:</w:t>
            </w:r>
          </w:p>
          <w:p w14:paraId="168D29DC" w14:textId="77777777" w:rsidR="00881902" w:rsidRPr="00881902" w:rsidRDefault="00881902" w:rsidP="00881902">
            <w:pPr>
              <w:widowControl/>
              <w:numPr>
                <w:ilvl w:val="0"/>
                <w:numId w:val="11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Unauthorised access into a work area (vehicles or pedestrians)</w:t>
            </w:r>
          </w:p>
          <w:p w14:paraId="408B926C" w14:textId="77777777" w:rsidR="00881902" w:rsidRPr="00881902" w:rsidRDefault="00881902" w:rsidP="00881902">
            <w:pPr>
              <w:widowControl/>
              <w:numPr>
                <w:ilvl w:val="0"/>
                <w:numId w:val="11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During an emergency response (e.g. travelling ambulance)</w:t>
            </w:r>
          </w:p>
          <w:p w14:paraId="457D073C" w14:textId="77777777" w:rsidR="00881902" w:rsidRPr="00881902" w:rsidRDefault="00881902" w:rsidP="00881902">
            <w:pPr>
              <w:widowControl/>
              <w:numPr>
                <w:ilvl w:val="0"/>
                <w:numId w:val="11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Requirement to brake or veer from an impending collision</w:t>
            </w:r>
          </w:p>
          <w:p w14:paraId="688B6601" w14:textId="77777777" w:rsidR="00881902" w:rsidRPr="00881902" w:rsidRDefault="00881902" w:rsidP="00881902">
            <w:pPr>
              <w:widowControl/>
              <w:numPr>
                <w:ilvl w:val="0"/>
                <w:numId w:val="11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Operation when key controls (e.g. PDS, Cameras, Mirrors, etc.) are not functional</w:t>
            </w:r>
          </w:p>
          <w:p w14:paraId="46D53311" w14:textId="77777777" w:rsidR="00881902" w:rsidRPr="00881902" w:rsidRDefault="00881902" w:rsidP="00881902">
            <w:pPr>
              <w:widowControl/>
              <w:numPr>
                <w:ilvl w:val="0"/>
                <w:numId w:val="11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TARPs not developed for interaction threats (i.e. no escalation for non-functional CAS/PDS)</w:t>
            </w:r>
          </w:p>
          <w:p w14:paraId="7C14F2EE" w14:textId="77777777" w:rsidR="00881902" w:rsidRPr="00881902" w:rsidRDefault="00881902" w:rsidP="00881902">
            <w:pPr>
              <w:widowControl/>
              <w:numPr>
                <w:ilvl w:val="0"/>
                <w:numId w:val="11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Inadvertent operation of remotely controlled equipment with people in proximity</w:t>
            </w:r>
          </w:p>
          <w:p w14:paraId="4AB899E8" w14:textId="77777777" w:rsidR="00881902" w:rsidRPr="00881902" w:rsidRDefault="00881902" w:rsidP="00881902">
            <w:pPr>
              <w:widowControl/>
              <w:numPr>
                <w:ilvl w:val="0"/>
                <w:numId w:val="11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Manually controlled vehicle moves into the path of remotely controlled or autonomous vehicle</w:t>
            </w:r>
          </w:p>
        </w:tc>
        <w:tc>
          <w:tcPr>
            <w:tcW w:w="1867" w:type="pct"/>
          </w:tcPr>
          <w:p w14:paraId="26F5467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BI-04T.01 Ceasing Operations Procedure - significant interaction threats </w:t>
            </w:r>
          </w:p>
        </w:tc>
      </w:tr>
      <w:tr w:rsidR="00E51AC9" w:rsidRPr="00881902" w14:paraId="3A52A8DC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552F4B01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CFM.5SD-01 Emergency response is inadequate through lack of skill or equipment</w:t>
            </w:r>
          </w:p>
        </w:tc>
        <w:tc>
          <w:tcPr>
            <w:tcW w:w="2432" w:type="pct"/>
          </w:tcPr>
          <w:p w14:paraId="125D4786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Emergency response is compromised through lack of equipment e.g. unable to quickly release a trapped vehicle operator, caused by:</w:t>
            </w:r>
          </w:p>
          <w:p w14:paraId="1F8D9136" w14:textId="77777777" w:rsidR="00881902" w:rsidRPr="00881902" w:rsidRDefault="00881902" w:rsidP="00881902">
            <w:pPr>
              <w:widowControl/>
              <w:numPr>
                <w:ilvl w:val="0"/>
                <w:numId w:val="11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Inadequate planning for potential emergency scenarios - equipment not purchased</w:t>
            </w:r>
          </w:p>
          <w:p w14:paraId="15087A92" w14:textId="77777777" w:rsidR="00881902" w:rsidRPr="00881902" w:rsidRDefault="00881902" w:rsidP="00881902">
            <w:pPr>
              <w:widowControl/>
              <w:numPr>
                <w:ilvl w:val="0"/>
                <w:numId w:val="11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Poor logistics or maintenance - equipment not in service</w:t>
            </w:r>
          </w:p>
          <w:p w14:paraId="0152DE21" w14:textId="77777777" w:rsidR="00881902" w:rsidRPr="00881902" w:rsidRDefault="00881902" w:rsidP="00CF06B0">
            <w:pPr>
              <w:spacing w:after="6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Emergency response is compromised by unavailability of suitably trained and experienced emergency personnel, caused by:</w:t>
            </w:r>
          </w:p>
          <w:p w14:paraId="6320361C" w14:textId="77777777" w:rsidR="00881902" w:rsidRPr="00881902" w:rsidRDefault="00881902" w:rsidP="00881902">
            <w:pPr>
              <w:widowControl/>
              <w:numPr>
                <w:ilvl w:val="0"/>
                <w:numId w:val="11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Inadequate emergency response planning - personnel not hired or trained</w:t>
            </w:r>
          </w:p>
          <w:p w14:paraId="65C8AAC2" w14:textId="77777777" w:rsidR="00881902" w:rsidRPr="00881902" w:rsidRDefault="00881902" w:rsidP="00881902">
            <w:pPr>
              <w:widowControl/>
              <w:numPr>
                <w:ilvl w:val="0"/>
                <w:numId w:val="11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ER personnel not available when requested e.g. minimum numbers for shift emergency response team not met.</w:t>
            </w:r>
          </w:p>
          <w:p w14:paraId="5E4BD0EE" w14:textId="77777777" w:rsidR="00881902" w:rsidRPr="00881902" w:rsidRDefault="00881902" w:rsidP="00881902">
            <w:pPr>
              <w:widowControl/>
              <w:numPr>
                <w:ilvl w:val="0"/>
                <w:numId w:val="11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lastRenderedPageBreak/>
              <w:t xml:space="preserve">Concurrent emergencies </w:t>
            </w:r>
          </w:p>
        </w:tc>
        <w:tc>
          <w:tcPr>
            <w:tcW w:w="1867" w:type="pct"/>
          </w:tcPr>
          <w:p w14:paraId="1D9B2F5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>BI-05D.11 Emergency Preparedness</w:t>
            </w:r>
          </w:p>
          <w:p w14:paraId="657450F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BI-05T.11 Strategy for testing, reviewing and maintaining the currency of the emergency response plan</w:t>
            </w:r>
          </w:p>
        </w:tc>
      </w:tr>
      <w:tr w:rsidR="00E51AC9" w:rsidRPr="00881902" w14:paraId="44E31435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1024E24E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CFM.5SD-02 Organisation Work Scheduling and Planning is inadequate </w:t>
            </w:r>
          </w:p>
        </w:tc>
        <w:tc>
          <w:tcPr>
            <w:tcW w:w="2432" w:type="pct"/>
          </w:tcPr>
          <w:p w14:paraId="720A90C4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Organisation processes to identify and manage fatigue and other impairment risks are inadequate (specification), caused by:</w:t>
            </w:r>
          </w:p>
          <w:p w14:paraId="1A60A584" w14:textId="77777777" w:rsidR="00881902" w:rsidRPr="00881902" w:rsidRDefault="00881902" w:rsidP="00881902">
            <w:pPr>
              <w:widowControl/>
              <w:numPr>
                <w:ilvl w:val="0"/>
                <w:numId w:val="11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Poor Work Scheduling and Planning:</w:t>
            </w:r>
          </w:p>
          <w:p w14:paraId="08BA8B9A" w14:textId="77777777" w:rsidR="00881902" w:rsidRPr="00881902" w:rsidRDefault="00881902" w:rsidP="00881902">
            <w:pPr>
              <w:widowControl/>
              <w:numPr>
                <w:ilvl w:val="1"/>
                <w:numId w:val="113"/>
              </w:numPr>
              <w:autoSpaceDE/>
              <w:autoSpaceDN/>
              <w:spacing w:after="60"/>
              <w:ind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Work scheduling - daily work hours 9-12 hours</w:t>
            </w:r>
          </w:p>
          <w:p w14:paraId="778A53D5" w14:textId="77777777" w:rsidR="00881902" w:rsidRPr="00881902" w:rsidRDefault="00881902" w:rsidP="00881902">
            <w:pPr>
              <w:widowControl/>
              <w:numPr>
                <w:ilvl w:val="1"/>
                <w:numId w:val="113"/>
              </w:numPr>
              <w:autoSpaceDE/>
              <w:autoSpaceDN/>
              <w:spacing w:after="60"/>
              <w:ind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Work scheduling - daily work hours and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work related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travel including commute of 13+ working hours</w:t>
            </w:r>
          </w:p>
          <w:p w14:paraId="10BEF7C3" w14:textId="77777777" w:rsidR="00881902" w:rsidRPr="00881902" w:rsidRDefault="00881902" w:rsidP="00881902">
            <w:pPr>
              <w:widowControl/>
              <w:numPr>
                <w:ilvl w:val="1"/>
                <w:numId w:val="113"/>
              </w:numPr>
              <w:autoSpaceDE/>
              <w:autoSpaceDN/>
              <w:spacing w:after="60"/>
              <w:ind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Work scheduling not considered for staff hours e.g. supervisor attendance for next shift handovers </w:t>
            </w:r>
          </w:p>
          <w:p w14:paraId="09339E2E" w14:textId="77777777" w:rsidR="00881902" w:rsidRPr="00881902" w:rsidRDefault="00881902" w:rsidP="00881902">
            <w:pPr>
              <w:widowControl/>
              <w:numPr>
                <w:ilvl w:val="1"/>
                <w:numId w:val="113"/>
              </w:numPr>
              <w:autoSpaceDE/>
              <w:autoSpaceDN/>
              <w:spacing w:after="60"/>
              <w:ind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Work Scheduling of greater than 48 hours per week</w:t>
            </w:r>
          </w:p>
          <w:p w14:paraId="1C47EFE1" w14:textId="77777777" w:rsidR="00881902" w:rsidRPr="00881902" w:rsidRDefault="00881902" w:rsidP="00881902">
            <w:pPr>
              <w:widowControl/>
              <w:numPr>
                <w:ilvl w:val="1"/>
                <w:numId w:val="113"/>
              </w:numPr>
              <w:autoSpaceDE/>
              <w:autoSpaceDN/>
              <w:spacing w:after="60"/>
              <w:ind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Work scheduling over 624 hours in a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three month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period</w:t>
            </w:r>
          </w:p>
          <w:p w14:paraId="0ECA41D0" w14:textId="77777777" w:rsidR="00881902" w:rsidRPr="00881902" w:rsidRDefault="00881902" w:rsidP="00881902">
            <w:pPr>
              <w:widowControl/>
              <w:numPr>
                <w:ilvl w:val="1"/>
                <w:numId w:val="113"/>
              </w:numPr>
              <w:autoSpaceDE/>
              <w:autoSpaceDN/>
              <w:spacing w:after="60"/>
              <w:ind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Irregular and unpredictable hours, short notice of schedule, extended overtime, on call across shift cycle</w:t>
            </w:r>
          </w:p>
          <w:p w14:paraId="004B8F73" w14:textId="77777777" w:rsidR="00881902" w:rsidRPr="00881902" w:rsidRDefault="00881902" w:rsidP="00881902">
            <w:pPr>
              <w:widowControl/>
              <w:numPr>
                <w:ilvl w:val="0"/>
                <w:numId w:val="11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Shiftwork and Night Work: </w:t>
            </w:r>
          </w:p>
          <w:p w14:paraId="6DCADBCF" w14:textId="77777777" w:rsidR="00881902" w:rsidRPr="00881902" w:rsidRDefault="00881902" w:rsidP="00881902">
            <w:pPr>
              <w:widowControl/>
              <w:numPr>
                <w:ilvl w:val="1"/>
                <w:numId w:val="114"/>
              </w:numPr>
              <w:autoSpaceDE/>
              <w:autoSpaceDN/>
              <w:spacing w:after="60"/>
              <w:ind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Shift length is greater than 10 hours</w:t>
            </w:r>
          </w:p>
          <w:p w14:paraId="1A5F7469" w14:textId="77777777" w:rsidR="00881902" w:rsidRPr="00881902" w:rsidRDefault="00881902" w:rsidP="00881902">
            <w:pPr>
              <w:widowControl/>
              <w:numPr>
                <w:ilvl w:val="1"/>
                <w:numId w:val="114"/>
              </w:numPr>
              <w:autoSpaceDE/>
              <w:autoSpaceDN/>
              <w:spacing w:after="60"/>
              <w:ind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Shift work includes afternoon shifts and night shifts </w:t>
            </w:r>
          </w:p>
          <w:p w14:paraId="5B01AAB2" w14:textId="77777777" w:rsidR="00881902" w:rsidRPr="00881902" w:rsidRDefault="00881902" w:rsidP="00881902">
            <w:pPr>
              <w:widowControl/>
              <w:numPr>
                <w:ilvl w:val="1"/>
                <w:numId w:val="114"/>
              </w:numPr>
              <w:autoSpaceDE/>
              <w:autoSpaceDN/>
              <w:spacing w:after="60"/>
              <w:ind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Shift work suboptimal design of speed and direction or shift backward rotation (night/evening/morn) and slow rotation (weekly/3-4 week) </w:t>
            </w:r>
          </w:p>
          <w:p w14:paraId="69FE6499" w14:textId="77777777" w:rsidR="00881902" w:rsidRPr="00881902" w:rsidRDefault="00881902" w:rsidP="00881902">
            <w:pPr>
              <w:widowControl/>
              <w:numPr>
                <w:ilvl w:val="1"/>
                <w:numId w:val="114"/>
              </w:numPr>
              <w:autoSpaceDE/>
              <w:autoSpaceDN/>
              <w:spacing w:after="60"/>
              <w:ind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Sequential night shifts (6 or more 8 hour shifts high, 5 or more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10 hour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shifts or 4 or more 12 hour shifts)</w:t>
            </w:r>
          </w:p>
          <w:p w14:paraId="5F663E09" w14:textId="77777777" w:rsidR="00881902" w:rsidRPr="00881902" w:rsidRDefault="00881902" w:rsidP="00881902">
            <w:pPr>
              <w:widowControl/>
              <w:numPr>
                <w:ilvl w:val="1"/>
                <w:numId w:val="114"/>
              </w:numPr>
              <w:autoSpaceDE/>
              <w:autoSpaceDN/>
              <w:spacing w:after="60"/>
              <w:ind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Shifts end after 10 PM and before 6 AM</w:t>
            </w:r>
          </w:p>
          <w:p w14:paraId="7066D428" w14:textId="77777777" w:rsidR="00881902" w:rsidRPr="00881902" w:rsidRDefault="00881902" w:rsidP="00881902">
            <w:pPr>
              <w:widowControl/>
              <w:numPr>
                <w:ilvl w:val="0"/>
                <w:numId w:val="11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Less than adequate breaks:</w:t>
            </w:r>
          </w:p>
          <w:p w14:paraId="33E5EA28" w14:textId="77777777" w:rsidR="00881902" w:rsidRPr="00881902" w:rsidRDefault="00881902" w:rsidP="00881902">
            <w:pPr>
              <w:widowControl/>
              <w:numPr>
                <w:ilvl w:val="1"/>
                <w:numId w:val="115"/>
              </w:numPr>
              <w:autoSpaceDE/>
              <w:autoSpaceDN/>
              <w:spacing w:after="60"/>
              <w:ind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Infrequent or no breaks during work</w:t>
            </w:r>
          </w:p>
          <w:p w14:paraId="1654E277" w14:textId="77777777" w:rsidR="00881902" w:rsidRPr="00881902" w:rsidRDefault="00881902" w:rsidP="00881902">
            <w:pPr>
              <w:widowControl/>
              <w:numPr>
                <w:ilvl w:val="1"/>
                <w:numId w:val="115"/>
              </w:numPr>
              <w:autoSpaceDE/>
              <w:autoSpaceDN/>
              <w:spacing w:after="60"/>
              <w:ind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Non-working period following nightshifts is &lt; 48 hours </w:t>
            </w:r>
          </w:p>
          <w:p w14:paraId="5180B237" w14:textId="77777777" w:rsidR="00881902" w:rsidRPr="00881902" w:rsidRDefault="00881902" w:rsidP="00881902">
            <w:pPr>
              <w:widowControl/>
              <w:numPr>
                <w:ilvl w:val="1"/>
                <w:numId w:val="115"/>
              </w:numPr>
              <w:autoSpaceDE/>
              <w:autoSpaceDN/>
              <w:spacing w:after="60"/>
              <w:ind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Split shifts extend over 13 hours</w:t>
            </w:r>
          </w:p>
          <w:p w14:paraId="5141D0A8" w14:textId="77777777" w:rsidR="00881902" w:rsidRPr="00881902" w:rsidRDefault="00881902" w:rsidP="00881902">
            <w:pPr>
              <w:widowControl/>
              <w:numPr>
                <w:ilvl w:val="1"/>
                <w:numId w:val="115"/>
              </w:numPr>
              <w:autoSpaceDE/>
              <w:autoSpaceDN/>
              <w:spacing w:after="60"/>
              <w:ind w:hanging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Breaks between shifts do not provide adequate sleep opportunity (considering time for eating, washing, personal commitments etc.)</w:t>
            </w:r>
          </w:p>
        </w:tc>
        <w:tc>
          <w:tcPr>
            <w:tcW w:w="1867" w:type="pct"/>
          </w:tcPr>
          <w:p w14:paraId="64EE8D5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BI-01S.50 Introduce technology to support existing fatigue management approaches </w:t>
            </w:r>
          </w:p>
          <w:p w14:paraId="2EB1AB1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BI-01S.51 Fatigue status data send (off vehicle review)</w:t>
            </w:r>
          </w:p>
          <w:p w14:paraId="70FE1CD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BI-01T.50 Fatigue alert alarms</w:t>
            </w:r>
          </w:p>
          <w:p w14:paraId="5FA59C3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BI-05D.05 Site fatigue management processes are comprehensive and optimise work rosters</w:t>
            </w:r>
          </w:p>
          <w:p w14:paraId="6F665BF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BI-05S.06 Comprehensive fitness for work process includes alcohol and other drugs</w:t>
            </w:r>
          </w:p>
        </w:tc>
      </w:tr>
      <w:tr w:rsidR="00E51AC9" w:rsidRPr="00881902" w14:paraId="37D438F0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568B0A4C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CFM.5SD-03 Work Environment and Work Demands result in Fatigued Mobile Equipment Operators </w:t>
            </w:r>
          </w:p>
        </w:tc>
        <w:tc>
          <w:tcPr>
            <w:tcW w:w="2432" w:type="pct"/>
          </w:tcPr>
          <w:p w14:paraId="2F16E5AB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Physical and Mental Demands of Work</w:t>
            </w:r>
          </w:p>
          <w:p w14:paraId="1C75A5B8" w14:textId="77777777" w:rsidR="00881902" w:rsidRPr="00881902" w:rsidRDefault="00881902" w:rsidP="00881902">
            <w:pPr>
              <w:widowControl/>
              <w:numPr>
                <w:ilvl w:val="0"/>
                <w:numId w:val="11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Highly repetitive work </w:t>
            </w:r>
          </w:p>
          <w:p w14:paraId="68633A17" w14:textId="77777777" w:rsidR="00881902" w:rsidRPr="00881902" w:rsidRDefault="00881902" w:rsidP="00881902">
            <w:pPr>
              <w:widowControl/>
              <w:numPr>
                <w:ilvl w:val="0"/>
                <w:numId w:val="11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High concentration work, with high demands over an extended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period of time</w:t>
            </w:r>
            <w:proofErr w:type="gramEnd"/>
          </w:p>
          <w:p w14:paraId="41B871AD" w14:textId="77777777" w:rsidR="00881902" w:rsidRPr="00881902" w:rsidRDefault="00881902" w:rsidP="00881902">
            <w:pPr>
              <w:widowControl/>
              <w:numPr>
                <w:ilvl w:val="0"/>
                <w:numId w:val="11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Highly physically demanding work that results in muscle fatigue </w:t>
            </w:r>
          </w:p>
          <w:p w14:paraId="5BEDD436" w14:textId="77777777" w:rsidR="00881902" w:rsidRPr="00881902" w:rsidRDefault="00881902" w:rsidP="00881902">
            <w:pPr>
              <w:widowControl/>
              <w:numPr>
                <w:ilvl w:val="0"/>
                <w:numId w:val="116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Sustained and/or complex physical or mental effort </w:t>
            </w:r>
          </w:p>
          <w:p w14:paraId="4DF2F7B4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Work Environment </w:t>
            </w:r>
          </w:p>
          <w:p w14:paraId="7D15974B" w14:textId="77777777" w:rsidR="00881902" w:rsidRPr="00881902" w:rsidRDefault="00881902" w:rsidP="00881902">
            <w:pPr>
              <w:widowControl/>
              <w:numPr>
                <w:ilvl w:val="0"/>
                <w:numId w:val="117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Exposure to hazardous substance at close to relevant exposure standard</w:t>
            </w:r>
          </w:p>
          <w:p w14:paraId="405A0F75" w14:textId="77777777" w:rsidR="00881902" w:rsidRPr="00881902" w:rsidRDefault="00881902" w:rsidP="00881902">
            <w:pPr>
              <w:widowControl/>
              <w:numPr>
                <w:ilvl w:val="0"/>
                <w:numId w:val="117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Exposure to long duration noise levels</w:t>
            </w:r>
          </w:p>
          <w:p w14:paraId="5A0FD50B" w14:textId="77777777" w:rsidR="00881902" w:rsidRPr="00881902" w:rsidRDefault="00881902" w:rsidP="00881902">
            <w:pPr>
              <w:widowControl/>
              <w:numPr>
                <w:ilvl w:val="0"/>
                <w:numId w:val="117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Exposure to extreme temperatures</w:t>
            </w:r>
          </w:p>
          <w:p w14:paraId="2C6CE329" w14:textId="77777777" w:rsidR="00881902" w:rsidRPr="00881902" w:rsidRDefault="00881902" w:rsidP="00881902">
            <w:pPr>
              <w:widowControl/>
              <w:numPr>
                <w:ilvl w:val="0"/>
                <w:numId w:val="117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lastRenderedPageBreak/>
              <w:t xml:space="preserve">Exposure to vibration for long periods </w:t>
            </w:r>
          </w:p>
        </w:tc>
        <w:tc>
          <w:tcPr>
            <w:tcW w:w="1867" w:type="pct"/>
          </w:tcPr>
          <w:p w14:paraId="68535F6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lastRenderedPageBreak/>
              <w:t xml:space="preserve">BI-01S.50 Introduce technology to support existing fatigue management approaches </w:t>
            </w:r>
          </w:p>
          <w:p w14:paraId="617FE58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BI-01S.51 Fatigue status data send (off vehicle review)</w:t>
            </w:r>
          </w:p>
          <w:p w14:paraId="0294861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BI-01T.50 Fatigue alert alarms</w:t>
            </w:r>
          </w:p>
          <w:p w14:paraId="16E80BD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BI-05D.05 Site fatigue management processes are comprehensive and optimise work rosters</w:t>
            </w:r>
          </w:p>
          <w:p w14:paraId="5F1B5D3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BI-05S.07 Senior management review, update, and confirm the Traffic Management Plan as being fit-for-purpose</w:t>
            </w:r>
          </w:p>
        </w:tc>
      </w:tr>
      <w:tr w:rsidR="00E51AC9" w:rsidRPr="00881902" w14:paraId="732B6094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639911DF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CFM.5SD-04 Insufficient resources applied to minimise unwanted vehicle interactions</w:t>
            </w:r>
          </w:p>
        </w:tc>
        <w:tc>
          <w:tcPr>
            <w:tcW w:w="2432" w:type="pct"/>
          </w:tcPr>
          <w:p w14:paraId="024F8B2E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Insufficient resources are allowed for/applied to minimise unwanted vehicle interactions, including not:</w:t>
            </w:r>
          </w:p>
          <w:p w14:paraId="409B1E28" w14:textId="77777777" w:rsidR="00881902" w:rsidRPr="00881902" w:rsidRDefault="00881902" w:rsidP="00881902">
            <w:pPr>
              <w:widowControl/>
              <w:numPr>
                <w:ilvl w:val="0"/>
                <w:numId w:val="118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providing vehicles for workers required to move around U/G workings</w:t>
            </w:r>
          </w:p>
          <w:p w14:paraId="19E0B216" w14:textId="77777777" w:rsidR="00881902" w:rsidRPr="00881902" w:rsidRDefault="00881902" w:rsidP="00881902">
            <w:pPr>
              <w:widowControl/>
              <w:numPr>
                <w:ilvl w:val="0"/>
                <w:numId w:val="118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allowing for lighting and segregation/delineation devices (including their maintenance)</w:t>
            </w:r>
          </w:p>
          <w:p w14:paraId="5C1CC065" w14:textId="77777777" w:rsidR="00881902" w:rsidRPr="00881902" w:rsidRDefault="00881902" w:rsidP="00881902">
            <w:pPr>
              <w:widowControl/>
              <w:numPr>
                <w:ilvl w:val="0"/>
                <w:numId w:val="118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making provision for segregated roadways (surface and U/G)</w:t>
            </w:r>
          </w:p>
          <w:p w14:paraId="560DCAB1" w14:textId="77777777" w:rsidR="00881902" w:rsidRPr="00881902" w:rsidRDefault="00881902" w:rsidP="00881902">
            <w:pPr>
              <w:widowControl/>
              <w:numPr>
                <w:ilvl w:val="0"/>
                <w:numId w:val="118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failing to provide efficient (e.g. electronic) means of capturing information on the site's vehicle interactions</w:t>
            </w:r>
          </w:p>
        </w:tc>
        <w:tc>
          <w:tcPr>
            <w:tcW w:w="1867" w:type="pct"/>
          </w:tcPr>
          <w:p w14:paraId="6A25C6A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BI-05D.99 There is a documented site Traffic Management Plan </w:t>
            </w:r>
          </w:p>
          <w:p w14:paraId="464228FE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BI-05S.07 Senior management review, update, and confirm the Traffic Management Plan as being fit-for-purpose</w:t>
            </w:r>
          </w:p>
        </w:tc>
      </w:tr>
      <w:tr w:rsidR="00E51AC9" w:rsidRPr="00881902" w14:paraId="67CD34F5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6224F278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CFM.5SD-05 Failing to adequately communicate changes or consider impacts on site culture</w:t>
            </w:r>
          </w:p>
        </w:tc>
        <w:tc>
          <w:tcPr>
            <w:tcW w:w="2432" w:type="pct"/>
          </w:tcPr>
          <w:p w14:paraId="3E76C43B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Introduction of technology leads to conflicts on site, caused by:</w:t>
            </w:r>
          </w:p>
          <w:p w14:paraId="6D52CEB7" w14:textId="77777777" w:rsidR="00881902" w:rsidRPr="00881902" w:rsidRDefault="00881902" w:rsidP="00881902">
            <w:pPr>
              <w:widowControl/>
              <w:numPr>
                <w:ilvl w:val="0"/>
                <w:numId w:val="119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Not communicating across all levels about the implications of the technology being introduced</w:t>
            </w:r>
          </w:p>
          <w:p w14:paraId="1CD14708" w14:textId="77777777" w:rsidR="00881902" w:rsidRPr="00881902" w:rsidRDefault="00881902" w:rsidP="00881902">
            <w:pPr>
              <w:widowControl/>
              <w:numPr>
                <w:ilvl w:val="0"/>
                <w:numId w:val="119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Actual or perceived breach of individual privacy rights</w:t>
            </w:r>
          </w:p>
          <w:p w14:paraId="239EBDD2" w14:textId="77777777" w:rsidR="00881902" w:rsidRPr="00881902" w:rsidRDefault="00881902" w:rsidP="00881902">
            <w:pPr>
              <w:widowControl/>
              <w:numPr>
                <w:ilvl w:val="0"/>
                <w:numId w:val="119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Not considering site culture when selecting and implementing technology</w:t>
            </w:r>
          </w:p>
        </w:tc>
        <w:tc>
          <w:tcPr>
            <w:tcW w:w="1867" w:type="pct"/>
          </w:tcPr>
          <w:p w14:paraId="1BE4F8C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BI-02D.01 Fit-for-purpose equipment selection and site use approval processes</w:t>
            </w:r>
          </w:p>
          <w:p w14:paraId="3A29D6A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BI-05P.02 Site change management process apply to changes in equipment, road networks and traffic flows</w:t>
            </w:r>
          </w:p>
          <w:p w14:paraId="721D442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BI-05P.03 Consultation and communication on HSMS and traffic management plan</w:t>
            </w:r>
          </w:p>
        </w:tc>
      </w:tr>
      <w:tr w:rsidR="00E51AC9" w:rsidRPr="00881902" w14:paraId="32683F0D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46758746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CFM.5SP-01 Inadequate management of change</w:t>
            </w:r>
          </w:p>
        </w:tc>
        <w:tc>
          <w:tcPr>
            <w:tcW w:w="2432" w:type="pct"/>
          </w:tcPr>
          <w:p w14:paraId="25D37454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Inadequate management of change - caused by: </w:t>
            </w:r>
          </w:p>
          <w:p w14:paraId="3C228392" w14:textId="77777777" w:rsidR="00881902" w:rsidRPr="00881902" w:rsidRDefault="00881902" w:rsidP="00881902">
            <w:pPr>
              <w:widowControl/>
              <w:numPr>
                <w:ilvl w:val="0"/>
                <w:numId w:val="120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Changes made to engineering of mobile plant not included in process </w:t>
            </w:r>
          </w:p>
          <w:p w14:paraId="131E55B4" w14:textId="77777777" w:rsidR="00881902" w:rsidRPr="00881902" w:rsidRDefault="00881902" w:rsidP="00881902">
            <w:pPr>
              <w:widowControl/>
              <w:numPr>
                <w:ilvl w:val="0"/>
                <w:numId w:val="120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Operational changes (routes, roads, numbers) not identified as a change and process not applied </w:t>
            </w:r>
          </w:p>
          <w:p w14:paraId="0DCA8FD1" w14:textId="77777777" w:rsidR="00881902" w:rsidRPr="00881902" w:rsidRDefault="00881902" w:rsidP="00881902">
            <w:pPr>
              <w:widowControl/>
              <w:numPr>
                <w:ilvl w:val="0"/>
                <w:numId w:val="120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Changes to segregation (e.g. removal of berm/centre bund) not identified as a change</w:t>
            </w:r>
          </w:p>
          <w:p w14:paraId="2EFC0BF6" w14:textId="77777777" w:rsidR="00881902" w:rsidRPr="00881902" w:rsidRDefault="00881902" w:rsidP="00881902">
            <w:pPr>
              <w:widowControl/>
              <w:numPr>
                <w:ilvl w:val="0"/>
                <w:numId w:val="120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Selected plant/kit/components do not meet site requirements </w:t>
            </w:r>
          </w:p>
          <w:p w14:paraId="16639757" w14:textId="77777777" w:rsidR="00881902" w:rsidRPr="00881902" w:rsidRDefault="00881902" w:rsidP="00881902">
            <w:pPr>
              <w:widowControl/>
              <w:numPr>
                <w:ilvl w:val="0"/>
                <w:numId w:val="120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Changes in company standards not considered or reacted to</w:t>
            </w:r>
          </w:p>
          <w:p w14:paraId="05B19636" w14:textId="77777777" w:rsidR="00881902" w:rsidRPr="00881902" w:rsidRDefault="00881902" w:rsidP="00881902">
            <w:pPr>
              <w:widowControl/>
              <w:numPr>
                <w:ilvl w:val="0"/>
                <w:numId w:val="120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Steering or braking compromised by engineering changes </w:t>
            </w:r>
          </w:p>
          <w:p w14:paraId="08DC528A" w14:textId="77777777" w:rsidR="00881902" w:rsidRPr="00881902" w:rsidRDefault="00881902" w:rsidP="00881902">
            <w:pPr>
              <w:widowControl/>
              <w:numPr>
                <w:ilvl w:val="0"/>
                <w:numId w:val="120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New personnel with limited training in or understanding of MoC requirements</w:t>
            </w:r>
          </w:p>
        </w:tc>
        <w:tc>
          <w:tcPr>
            <w:tcW w:w="1867" w:type="pct"/>
          </w:tcPr>
          <w:p w14:paraId="07571F1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BI-02D.01 Fit-for-purpose equipment selection and site use approval processes</w:t>
            </w:r>
          </w:p>
          <w:p w14:paraId="3450C6F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BI-05D.09 Change Management Process</w:t>
            </w:r>
          </w:p>
          <w:p w14:paraId="19ECE29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BI-05D.99 There is a documented site Traffic Management Plan </w:t>
            </w:r>
          </w:p>
          <w:p w14:paraId="2FBEA3C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BI-05P.01 Shift to shift communication</w:t>
            </w:r>
          </w:p>
          <w:p w14:paraId="3F9E2E6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BI-05P.02 Site change management process apply to changes in equipment, road networks and traffic flows</w:t>
            </w:r>
          </w:p>
        </w:tc>
      </w:tr>
      <w:tr w:rsidR="00E51AC9" w:rsidRPr="00881902" w14:paraId="7D320181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6447B0AF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CFM.5SP-02 Inconsistent application of performance management processes (Supervisors and Management)</w:t>
            </w:r>
          </w:p>
        </w:tc>
        <w:tc>
          <w:tcPr>
            <w:tcW w:w="2432" w:type="pct"/>
          </w:tcPr>
          <w:p w14:paraId="2D52170C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Supervisors or more senior personnel are inconsistent with enforcement consequences for operator / worker </w:t>
            </w:r>
            <w:proofErr w:type="spellStart"/>
            <w:proofErr w:type="gramStart"/>
            <w:r w:rsidRPr="00881902">
              <w:rPr>
                <w:i/>
                <w:iCs/>
                <w:sz w:val="18"/>
                <w:szCs w:val="18"/>
              </w:rPr>
              <w:t>non compliance</w:t>
            </w:r>
            <w:proofErr w:type="spellEnd"/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, caused by: </w:t>
            </w:r>
          </w:p>
          <w:p w14:paraId="414AE94C" w14:textId="161B91B7" w:rsidR="00881902" w:rsidRPr="00881902" w:rsidRDefault="00881902" w:rsidP="00881902">
            <w:pPr>
              <w:widowControl/>
              <w:numPr>
                <w:ilvl w:val="0"/>
                <w:numId w:val="12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Being too production </w:t>
            </w:r>
            <w:r w:rsidR="00864CA4" w:rsidRPr="00881902">
              <w:rPr>
                <w:i/>
                <w:iCs/>
                <w:sz w:val="18"/>
                <w:szCs w:val="18"/>
              </w:rPr>
              <w:t>focused</w:t>
            </w:r>
            <w:r w:rsidRPr="00881902">
              <w:rPr>
                <w:i/>
                <w:iCs/>
                <w:sz w:val="18"/>
                <w:szCs w:val="18"/>
              </w:rPr>
              <w:t xml:space="preserve"> and not prioritising safety </w:t>
            </w:r>
          </w:p>
          <w:p w14:paraId="71E4DC74" w14:textId="77777777" w:rsidR="00881902" w:rsidRPr="00881902" w:rsidRDefault="00881902" w:rsidP="00881902">
            <w:pPr>
              <w:widowControl/>
              <w:numPr>
                <w:ilvl w:val="0"/>
                <w:numId w:val="12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Poor employee performance review and development processes </w:t>
            </w:r>
          </w:p>
          <w:p w14:paraId="73EA31CB" w14:textId="77777777" w:rsidR="00881902" w:rsidRPr="00881902" w:rsidRDefault="00881902" w:rsidP="00881902">
            <w:pPr>
              <w:widowControl/>
              <w:numPr>
                <w:ilvl w:val="0"/>
                <w:numId w:val="12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Unaware of disciplinary / grievance procedures</w:t>
            </w:r>
          </w:p>
          <w:p w14:paraId="7A85290F" w14:textId="77777777" w:rsidR="00881902" w:rsidRPr="00881902" w:rsidRDefault="00881902" w:rsidP="00881902">
            <w:pPr>
              <w:widowControl/>
              <w:numPr>
                <w:ilvl w:val="0"/>
                <w:numId w:val="121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Supervisor not making necessary inspections, visiting locations, reviewing mimics to be aware of vehicle operator behaviours/performance</w:t>
            </w:r>
          </w:p>
        </w:tc>
        <w:tc>
          <w:tcPr>
            <w:tcW w:w="1867" w:type="pct"/>
          </w:tcPr>
          <w:p w14:paraId="61852F7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BI-01P.21 PPE, high visibility clothing, lights and alerting devices required in operational areas - information prepared for all personnel</w:t>
            </w:r>
          </w:p>
          <w:p w14:paraId="4D79D9C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BI-01S.01 Clear operator performance management expectations supported by an active and consistent performance management process</w:t>
            </w:r>
          </w:p>
          <w:p w14:paraId="56A50F1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BI-05D.04 Position descriptions that specify expected supervisor performance</w:t>
            </w:r>
          </w:p>
          <w:p w14:paraId="1541F1F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BI-05P.06 Structured line and functional support for supervisors when applying site performance management processes</w:t>
            </w:r>
          </w:p>
          <w:p w14:paraId="1DEBE161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BI-05S.01 Regular and consistent application of performance management processes</w:t>
            </w:r>
          </w:p>
        </w:tc>
      </w:tr>
      <w:tr w:rsidR="00E51AC9" w:rsidRPr="00881902" w14:paraId="67184F4C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0270A5B5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lastRenderedPageBreak/>
              <w:t>CFM.5SS-01 Inadequate monitoring that mine traffic management requirements have been implemented and are being maintained</w:t>
            </w:r>
          </w:p>
        </w:tc>
        <w:tc>
          <w:tcPr>
            <w:tcW w:w="2432" w:type="pct"/>
          </w:tcPr>
          <w:p w14:paraId="3691BD56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Caused by:</w:t>
            </w:r>
          </w:p>
          <w:p w14:paraId="10196902" w14:textId="77777777" w:rsidR="00881902" w:rsidRPr="00881902" w:rsidRDefault="00881902" w:rsidP="00881902">
            <w:pPr>
              <w:widowControl/>
              <w:numPr>
                <w:ilvl w:val="0"/>
                <w:numId w:val="12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Review or audit schedule does address traffic management </w:t>
            </w:r>
          </w:p>
          <w:p w14:paraId="39DE3743" w14:textId="77777777" w:rsidR="00881902" w:rsidRPr="00881902" w:rsidRDefault="00881902" w:rsidP="00881902">
            <w:pPr>
              <w:widowControl/>
              <w:numPr>
                <w:ilvl w:val="0"/>
                <w:numId w:val="12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Review or audit schedule not followed </w:t>
            </w:r>
          </w:p>
          <w:p w14:paraId="1CFACE66" w14:textId="77777777" w:rsidR="00881902" w:rsidRPr="00881902" w:rsidRDefault="00881902" w:rsidP="00881902">
            <w:pPr>
              <w:widowControl/>
              <w:numPr>
                <w:ilvl w:val="0"/>
                <w:numId w:val="12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People reviewing or auditing traffic management plan lack skills or experience </w:t>
            </w:r>
          </w:p>
          <w:p w14:paraId="5CCCD65A" w14:textId="77777777" w:rsidR="00881902" w:rsidRPr="00881902" w:rsidRDefault="00881902" w:rsidP="00881902">
            <w:pPr>
              <w:widowControl/>
              <w:numPr>
                <w:ilvl w:val="0"/>
                <w:numId w:val="12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Traffic management issues are raised but resolved </w:t>
            </w:r>
          </w:p>
          <w:p w14:paraId="3948167C" w14:textId="77777777" w:rsidR="00881902" w:rsidRPr="00881902" w:rsidRDefault="00881902" w:rsidP="00881902">
            <w:pPr>
              <w:widowControl/>
              <w:numPr>
                <w:ilvl w:val="0"/>
                <w:numId w:val="122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Excessive traffic congestion not identified or raised as an issue</w:t>
            </w:r>
          </w:p>
        </w:tc>
        <w:tc>
          <w:tcPr>
            <w:tcW w:w="1867" w:type="pct"/>
          </w:tcPr>
          <w:p w14:paraId="1D935A1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BI-01P.02 Task expectations are well communicated and reinforced over the work shift. </w:t>
            </w:r>
          </w:p>
          <w:p w14:paraId="38F3929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BI-01S.03 Consultation and communication on safety and health</w:t>
            </w:r>
          </w:p>
          <w:p w14:paraId="734BCF8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BI-05D.02 Clear accountabilities for planners are included in comprehensive and site relevant road design guidelines and traffic management plans</w:t>
            </w:r>
          </w:p>
          <w:p w14:paraId="3E66112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BI-05D.03 Effective contractor management processes</w:t>
            </w:r>
          </w:p>
          <w:p w14:paraId="6CAC5F7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BI-05D.99 There is a documented site Traffic Management Plan </w:t>
            </w:r>
          </w:p>
          <w:p w14:paraId="2BD7BD83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BI-05P.01 Shift to shift communication</w:t>
            </w:r>
          </w:p>
          <w:p w14:paraId="0E8E1D8A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BI-05P.02 Site change management process apply to changes in equipment, road networks and traffic flows</w:t>
            </w:r>
          </w:p>
          <w:p w14:paraId="7D0FED8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BI-05P.03 Consultation and communication on HSMS and traffic management plan</w:t>
            </w:r>
          </w:p>
        </w:tc>
      </w:tr>
      <w:tr w:rsidR="00E51AC9" w:rsidRPr="00881902" w14:paraId="0CDD00C4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2AA70F2C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CFM.5SS-02 Vehicle operator fails to comply with site requirements</w:t>
            </w:r>
          </w:p>
        </w:tc>
        <w:tc>
          <w:tcPr>
            <w:tcW w:w="2432" w:type="pct"/>
          </w:tcPr>
          <w:p w14:paraId="65FDC86C" w14:textId="3AB1D918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Mobile equipment operator or pedestrian fails to comply with site requirements, caused by poor Mobile Equipment Operation:</w:t>
            </w:r>
            <w:r w:rsidR="00864CA4">
              <w:rPr>
                <w:i/>
                <w:iCs/>
                <w:sz w:val="18"/>
                <w:szCs w:val="18"/>
              </w:rPr>
              <w:t xml:space="preserve"> </w:t>
            </w:r>
            <w:r w:rsidRPr="00881902">
              <w:rPr>
                <w:i/>
                <w:iCs/>
                <w:sz w:val="18"/>
                <w:szCs w:val="18"/>
              </w:rPr>
              <w:t xml:space="preserve">Deliberate act, lapse or error when working with, in or around mobile equipment </w:t>
            </w:r>
          </w:p>
          <w:p w14:paraId="53FED556" w14:textId="77777777" w:rsidR="00881902" w:rsidRPr="00881902" w:rsidRDefault="00881902" w:rsidP="00881902">
            <w:pPr>
              <w:widowControl/>
              <w:numPr>
                <w:ilvl w:val="0"/>
                <w:numId w:val="123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Failure to follow operating instructions e.g. forklift driving with elevated load </w:t>
            </w:r>
          </w:p>
          <w:p w14:paraId="724B38FA" w14:textId="77777777" w:rsidR="00881902" w:rsidRPr="00881902" w:rsidRDefault="00881902" w:rsidP="00881902">
            <w:pPr>
              <w:widowControl/>
              <w:numPr>
                <w:ilvl w:val="0"/>
                <w:numId w:val="124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Driving in a competitive manner (racing to intersection, travel speed etc.)</w:t>
            </w:r>
          </w:p>
          <w:p w14:paraId="4AD5CEDF" w14:textId="77777777" w:rsidR="00881902" w:rsidRPr="00881902" w:rsidRDefault="00881902" w:rsidP="00881902">
            <w:pPr>
              <w:widowControl/>
              <w:numPr>
                <w:ilvl w:val="0"/>
                <w:numId w:val="125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Ignoring directions or instructions in site communications (signs, work orders, supervisor given) </w:t>
            </w:r>
          </w:p>
          <w:p w14:paraId="076E2B30" w14:textId="77777777" w:rsidR="00881902" w:rsidRPr="00881902" w:rsidRDefault="00881902" w:rsidP="00881902">
            <w:pPr>
              <w:widowControl/>
              <w:numPr>
                <w:ilvl w:val="0"/>
                <w:numId w:val="126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Defeating or damaging speed, proximity or other alarm system</w:t>
            </w:r>
          </w:p>
          <w:p w14:paraId="287B92AD" w14:textId="77777777" w:rsidR="00881902" w:rsidRPr="00881902" w:rsidRDefault="00881902" w:rsidP="00881902">
            <w:pPr>
              <w:widowControl/>
              <w:numPr>
                <w:ilvl w:val="0"/>
                <w:numId w:val="127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Use of Personal Electronic Devices outside site rules and requirements </w:t>
            </w:r>
          </w:p>
          <w:p w14:paraId="27B6C034" w14:textId="77777777" w:rsidR="00881902" w:rsidRPr="00881902" w:rsidRDefault="00881902" w:rsidP="00881902">
            <w:pPr>
              <w:widowControl/>
              <w:numPr>
                <w:ilvl w:val="0"/>
                <w:numId w:val="128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Right of way rules not being followed</w:t>
            </w:r>
          </w:p>
          <w:p w14:paraId="28F85E10" w14:textId="77777777" w:rsidR="00881902" w:rsidRPr="00881902" w:rsidRDefault="00881902" w:rsidP="00881902">
            <w:pPr>
              <w:widowControl/>
              <w:numPr>
                <w:ilvl w:val="0"/>
                <w:numId w:val="128"/>
              </w:numPr>
              <w:tabs>
                <w:tab w:val="left" w:pos="210"/>
              </w:tabs>
              <w:autoSpaceDE/>
              <w:autoSpaceDN/>
              <w:spacing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CAS/PDS reports not reviewed to identify non conformances with site requirements</w:t>
            </w:r>
          </w:p>
        </w:tc>
        <w:tc>
          <w:tcPr>
            <w:tcW w:w="1867" w:type="pct"/>
          </w:tcPr>
          <w:p w14:paraId="5B3D571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BI-01P.01 Trained, Competent and Authorised Mobile Equipment Operators </w:t>
            </w:r>
          </w:p>
          <w:p w14:paraId="5B43E26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BI-01P.02 Task expectations are well communicated and reinforced over the work shift. </w:t>
            </w:r>
          </w:p>
          <w:p w14:paraId="5652693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BI-01S.01 Clear operator performance management expectations supported by an active and consistent performance management process</w:t>
            </w:r>
          </w:p>
          <w:p w14:paraId="329AE88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BI-01S.03 Consultation and communication on safety and health</w:t>
            </w:r>
          </w:p>
          <w:p w14:paraId="7BD74773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BI-05D.03 Effective contractor management processes</w:t>
            </w:r>
          </w:p>
        </w:tc>
      </w:tr>
      <w:tr w:rsidR="00E51AC9" w:rsidRPr="00881902" w14:paraId="48652D60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15730798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CFM.5SS-03 No aggregated monitoring and response to alarms </w:t>
            </w:r>
          </w:p>
        </w:tc>
        <w:tc>
          <w:tcPr>
            <w:tcW w:w="2432" w:type="pct"/>
          </w:tcPr>
          <w:p w14:paraId="78F70205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Not responding to Fatigue, CAS/PDS, over-speed and other abusive shift type reports, caused by:</w:t>
            </w:r>
          </w:p>
          <w:p w14:paraId="371575AC" w14:textId="77777777" w:rsidR="00881902" w:rsidRPr="00881902" w:rsidRDefault="00881902" w:rsidP="00881902">
            <w:pPr>
              <w:widowControl/>
              <w:numPr>
                <w:ilvl w:val="0"/>
                <w:numId w:val="12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Supervisors etc. not understanding the output of the systems</w:t>
            </w:r>
          </w:p>
          <w:p w14:paraId="4D502B10" w14:textId="77777777" w:rsidR="00881902" w:rsidRPr="00881902" w:rsidRDefault="00881902" w:rsidP="00881902">
            <w:pPr>
              <w:widowControl/>
              <w:numPr>
                <w:ilvl w:val="0"/>
                <w:numId w:val="12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Lack of responsibility for/ownership of the system outputs</w:t>
            </w:r>
          </w:p>
          <w:p w14:paraId="1790EE04" w14:textId="77777777" w:rsidR="00881902" w:rsidRPr="00881902" w:rsidRDefault="00881902" w:rsidP="00881902">
            <w:pPr>
              <w:widowControl/>
              <w:numPr>
                <w:ilvl w:val="0"/>
                <w:numId w:val="12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System reports not accessible by supervisory personnel</w:t>
            </w:r>
          </w:p>
          <w:p w14:paraId="2E07C3D4" w14:textId="77777777" w:rsidR="00881902" w:rsidRPr="00881902" w:rsidRDefault="00881902" w:rsidP="00881902">
            <w:pPr>
              <w:widowControl/>
              <w:numPr>
                <w:ilvl w:val="0"/>
                <w:numId w:val="129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Interference (e.g. manual editing) or data logs</w:t>
            </w:r>
          </w:p>
        </w:tc>
        <w:tc>
          <w:tcPr>
            <w:tcW w:w="1867" w:type="pct"/>
          </w:tcPr>
          <w:p w14:paraId="7AF0749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BI-01P.07 Site specific travelling speed information prepared for vehicle operators</w:t>
            </w:r>
          </w:p>
          <w:p w14:paraId="75B5466D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BI-02P.05 Regular checking and maintenance of speed measuring systems</w:t>
            </w:r>
          </w:p>
          <w:p w14:paraId="465BBCC2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BI-03S.20 Speed and other operating parameter data send</w:t>
            </w:r>
          </w:p>
        </w:tc>
      </w:tr>
      <w:tr w:rsidR="00E51AC9" w:rsidRPr="00881902" w14:paraId="7E7D3270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6C8A9FFA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CFM.5SS-04 Equipment faults arising from poor standard of maintenance</w:t>
            </w:r>
          </w:p>
        </w:tc>
        <w:tc>
          <w:tcPr>
            <w:tcW w:w="2432" w:type="pct"/>
          </w:tcPr>
          <w:p w14:paraId="1D282D70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Equipment faults and early failure caused by: </w:t>
            </w:r>
          </w:p>
          <w:p w14:paraId="2963DFA8" w14:textId="77777777" w:rsidR="00881902" w:rsidRPr="00881902" w:rsidRDefault="00881902" w:rsidP="00881902">
            <w:pPr>
              <w:widowControl/>
              <w:numPr>
                <w:ilvl w:val="0"/>
                <w:numId w:val="13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Incomplete execution of work orders by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maintainers;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</w:t>
            </w:r>
          </w:p>
          <w:p w14:paraId="7787EBD2" w14:textId="77777777" w:rsidR="00881902" w:rsidRPr="00881902" w:rsidRDefault="00881902" w:rsidP="00881902">
            <w:pPr>
              <w:widowControl/>
              <w:numPr>
                <w:ilvl w:val="0"/>
                <w:numId w:val="13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Damaged or incorrect components installed by </w:t>
            </w:r>
            <w:proofErr w:type="gramStart"/>
            <w:r w:rsidRPr="00881902">
              <w:rPr>
                <w:i/>
                <w:iCs/>
                <w:sz w:val="18"/>
                <w:szCs w:val="18"/>
              </w:rPr>
              <w:t>maintainers;</w:t>
            </w:r>
            <w:proofErr w:type="gramEnd"/>
            <w:r w:rsidRPr="00881902">
              <w:rPr>
                <w:i/>
                <w:iCs/>
                <w:sz w:val="18"/>
                <w:szCs w:val="18"/>
              </w:rPr>
              <w:t xml:space="preserve"> </w:t>
            </w:r>
          </w:p>
          <w:p w14:paraId="346ED58B" w14:textId="77777777" w:rsidR="00881902" w:rsidRPr="00881902" w:rsidRDefault="00881902" w:rsidP="00881902">
            <w:pPr>
              <w:widowControl/>
              <w:numPr>
                <w:ilvl w:val="0"/>
                <w:numId w:val="130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Lack of checking on task completion - not detecting incomplete repair, missing bolts, screws or securing nuts, tools, rags and consumables left in/on machinery</w:t>
            </w:r>
          </w:p>
        </w:tc>
        <w:tc>
          <w:tcPr>
            <w:tcW w:w="1867" w:type="pct"/>
          </w:tcPr>
          <w:p w14:paraId="1B0311E3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BI-01P.20 Skilled and experienced personnel are accountable for maintaining mobile equipment </w:t>
            </w:r>
          </w:p>
          <w:p w14:paraId="5FD1E384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BI-02P.01 All safety and operational systems on mobile equipment are maintained</w:t>
            </w:r>
          </w:p>
          <w:p w14:paraId="121225AF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BI-02P.02 Regular checking and maintenance for cabin integrity, restraints, access and escape, auto shutdowns and other relevant protective systems</w:t>
            </w:r>
          </w:p>
          <w:p w14:paraId="5D3C5F2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BI-04P.02 Around vehicle inspection or use of spotters to identify hazard before moving </w:t>
            </w:r>
          </w:p>
          <w:p w14:paraId="701C0874" w14:textId="77777777" w:rsidR="00881902" w:rsidRPr="00881902" w:rsidRDefault="00881902" w:rsidP="00E51AC9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5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 xml:space="preserve">BI-05P.04 Skilled and experienced personnel are accountable for specifying and selecting mobile equipment and mobile equipment components </w:t>
            </w:r>
          </w:p>
        </w:tc>
      </w:tr>
      <w:tr w:rsidR="00E51AC9" w:rsidRPr="00881902" w14:paraId="3434BC23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</w:tcPr>
          <w:p w14:paraId="2404ECE6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 xml:space="preserve">CFM.5SS-05 Unit key system alarms are not monitored </w:t>
            </w:r>
          </w:p>
        </w:tc>
        <w:tc>
          <w:tcPr>
            <w:tcW w:w="2432" w:type="pct"/>
          </w:tcPr>
          <w:p w14:paraId="6C00F0EB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Key alarm systems such as brake, speed, steering, fatigue are not monitored due to:</w:t>
            </w:r>
          </w:p>
          <w:p w14:paraId="7B275E81" w14:textId="77777777" w:rsidR="00881902" w:rsidRPr="00881902" w:rsidRDefault="00881902" w:rsidP="00881902">
            <w:pPr>
              <w:widowControl/>
              <w:numPr>
                <w:ilvl w:val="0"/>
                <w:numId w:val="13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Alarm systems not being included in maintenance strategies (and progressive loss of functionality over time)</w:t>
            </w:r>
          </w:p>
          <w:p w14:paraId="306173E0" w14:textId="77777777" w:rsidR="00881902" w:rsidRPr="00881902" w:rsidRDefault="00881902" w:rsidP="00881902">
            <w:pPr>
              <w:widowControl/>
              <w:numPr>
                <w:ilvl w:val="0"/>
                <w:numId w:val="13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Deployed fleets not having a dedicated system (e.g. SMS/email) or resource (e.g. control room operator) in place post commissioning and into longer term operations</w:t>
            </w:r>
          </w:p>
          <w:p w14:paraId="25A71957" w14:textId="77777777" w:rsidR="00881902" w:rsidRPr="00881902" w:rsidRDefault="00881902" w:rsidP="00881902">
            <w:pPr>
              <w:widowControl/>
              <w:numPr>
                <w:ilvl w:val="0"/>
                <w:numId w:val="131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Not including any reports on monitoring system health in work order close out reports considered by senior managers on site</w:t>
            </w:r>
          </w:p>
        </w:tc>
        <w:tc>
          <w:tcPr>
            <w:tcW w:w="1867" w:type="pct"/>
          </w:tcPr>
          <w:p w14:paraId="1683E49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BI-01P.08 Alarm and Vehicle information panel expected response - information prepared for Operators</w:t>
            </w:r>
          </w:p>
          <w:p w14:paraId="5CE5415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BI-02D.10 Operator ergonomics are considered for controls and before introducing vehicle alarms and other aids</w:t>
            </w:r>
          </w:p>
          <w:p w14:paraId="62092B5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BI-02P.04 Regular checking and maintenance of alarms, monitors, cameras and other warning devices</w:t>
            </w:r>
          </w:p>
          <w:p w14:paraId="14D1201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BI-02P.11 Protocols that detail how the status of vehicle alarms and monitors are checked prior to use</w:t>
            </w:r>
          </w:p>
          <w:p w14:paraId="35C910F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BI-02S.06 New communications or technology equipment, specification, test and commissioning process</w:t>
            </w:r>
          </w:p>
          <w:p w14:paraId="7D9D6C55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BI-02S.30 Equipment systems data send</w:t>
            </w:r>
          </w:p>
          <w:p w14:paraId="1B520273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BI-02T.30 Component alarm or safety device, alarm and data send on fault</w:t>
            </w:r>
          </w:p>
        </w:tc>
      </w:tr>
      <w:tr w:rsidR="00E51AC9" w:rsidRPr="00881902" w14:paraId="4F09070B" w14:textId="77777777" w:rsidTr="00E51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tcBorders>
              <w:bottom w:val="single" w:sz="4" w:space="0" w:color="92CDDC" w:themeColor="accent5" w:themeTint="99"/>
            </w:tcBorders>
          </w:tcPr>
          <w:p w14:paraId="662253B1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</w:t>
            </w:r>
            <w:proofErr w:type="gramStart"/>
            <w:r w:rsidRPr="00881902">
              <w:rPr>
                <w:rStyle w:val="link"/>
                <w:sz w:val="18"/>
                <w:szCs w:val="18"/>
              </w:rPr>
              <w:t>5ST</w:t>
            </w:r>
            <w:proofErr w:type="gramEnd"/>
            <w:r w:rsidRPr="00881902">
              <w:rPr>
                <w:rStyle w:val="link"/>
                <w:sz w:val="18"/>
                <w:szCs w:val="18"/>
              </w:rPr>
              <w:t>-01 Emergency response is significantly delayed</w:t>
            </w:r>
          </w:p>
        </w:tc>
        <w:tc>
          <w:tcPr>
            <w:tcW w:w="2432" w:type="pct"/>
            <w:tcBorders>
              <w:bottom w:val="single" w:sz="4" w:space="0" w:color="92CDDC" w:themeColor="accent5" w:themeTint="99"/>
            </w:tcBorders>
          </w:tcPr>
          <w:p w14:paraId="4DF1AA5B" w14:textId="77777777" w:rsidR="00881902" w:rsidRPr="00881902" w:rsidRDefault="00881902" w:rsidP="00CF06B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Emergency response takes too long, caused by:</w:t>
            </w:r>
          </w:p>
          <w:p w14:paraId="4B2144F7" w14:textId="77777777" w:rsidR="00881902" w:rsidRPr="00881902" w:rsidRDefault="00881902" w:rsidP="00881902">
            <w:pPr>
              <w:widowControl/>
              <w:numPr>
                <w:ilvl w:val="0"/>
                <w:numId w:val="13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Delayed request for emergency assistance</w:t>
            </w:r>
          </w:p>
          <w:p w14:paraId="565FA4C0" w14:textId="77777777" w:rsidR="00881902" w:rsidRPr="00881902" w:rsidRDefault="00881902" w:rsidP="00881902">
            <w:pPr>
              <w:widowControl/>
              <w:numPr>
                <w:ilvl w:val="0"/>
                <w:numId w:val="13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Incorrect emergency call or poor communications</w:t>
            </w:r>
          </w:p>
          <w:p w14:paraId="2E403E9B" w14:textId="77777777" w:rsidR="00881902" w:rsidRPr="00881902" w:rsidRDefault="00881902" w:rsidP="00881902">
            <w:pPr>
              <w:widowControl/>
              <w:numPr>
                <w:ilvl w:val="0"/>
                <w:numId w:val="13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Emergency responders are unsure of location, go to incorrect location</w:t>
            </w:r>
          </w:p>
          <w:p w14:paraId="71AE8684" w14:textId="77777777" w:rsidR="00881902" w:rsidRPr="00881902" w:rsidRDefault="00881902" w:rsidP="00881902">
            <w:pPr>
              <w:widowControl/>
              <w:numPr>
                <w:ilvl w:val="0"/>
                <w:numId w:val="132"/>
              </w:numPr>
              <w:autoSpaceDE/>
              <w:autoSpaceDN/>
              <w:spacing w:after="60"/>
              <w:ind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The emergency location is distant or difficult to access</w:t>
            </w:r>
          </w:p>
        </w:tc>
        <w:tc>
          <w:tcPr>
            <w:tcW w:w="1867" w:type="pct"/>
            <w:tcBorders>
              <w:bottom w:val="single" w:sz="4" w:space="0" w:color="92CDDC" w:themeColor="accent5" w:themeTint="99"/>
            </w:tcBorders>
          </w:tcPr>
          <w:p w14:paraId="4F6B575C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BI-05D.01 Clear accountabilities for managers, superintendents and supervisors are included in comprehensive, site relevant road design guidelines and traffic management plans</w:t>
            </w:r>
          </w:p>
          <w:p w14:paraId="6403435B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BI-05D.11 Emergency Preparedness</w:t>
            </w:r>
          </w:p>
          <w:p w14:paraId="6C3BD937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BI-05T.11 Strategy for testing, reviewing and maintaining the currency of the emergency response plan</w:t>
            </w:r>
          </w:p>
        </w:tc>
      </w:tr>
      <w:tr w:rsidR="00E51AC9" w:rsidRPr="00881902" w14:paraId="36D73F98" w14:textId="77777777" w:rsidTr="00E5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shd w:val="clear" w:color="auto" w:fill="DAEEF3"/>
          </w:tcPr>
          <w:p w14:paraId="286018C6" w14:textId="77777777" w:rsidR="00881902" w:rsidRPr="00881902" w:rsidRDefault="00881902" w:rsidP="00CF06B0">
            <w:pPr>
              <w:spacing w:after="60"/>
              <w:rPr>
                <w:sz w:val="18"/>
                <w:szCs w:val="18"/>
              </w:rPr>
            </w:pPr>
            <w:r w:rsidRPr="00881902">
              <w:rPr>
                <w:rStyle w:val="link"/>
                <w:sz w:val="18"/>
                <w:szCs w:val="18"/>
              </w:rPr>
              <w:t>CFM.</w:t>
            </w:r>
            <w:proofErr w:type="gramStart"/>
            <w:r w:rsidRPr="00881902">
              <w:rPr>
                <w:rStyle w:val="link"/>
                <w:sz w:val="18"/>
                <w:szCs w:val="18"/>
              </w:rPr>
              <w:t>5ST</w:t>
            </w:r>
            <w:proofErr w:type="gramEnd"/>
            <w:r w:rsidRPr="00881902">
              <w:rPr>
                <w:rStyle w:val="link"/>
                <w:sz w:val="18"/>
                <w:szCs w:val="18"/>
              </w:rPr>
              <w:t xml:space="preserve">-10 Regulator prosecution </w:t>
            </w:r>
          </w:p>
        </w:tc>
        <w:tc>
          <w:tcPr>
            <w:tcW w:w="2432" w:type="pct"/>
            <w:shd w:val="clear" w:color="auto" w:fill="DAEEF3"/>
          </w:tcPr>
          <w:p w14:paraId="09A32D5D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The regulator responds to a mobile equipment incident, including caused by:</w:t>
            </w:r>
          </w:p>
          <w:p w14:paraId="540FFC8F" w14:textId="77777777" w:rsidR="00881902" w:rsidRPr="00881902" w:rsidRDefault="00881902" w:rsidP="00881902">
            <w:pPr>
              <w:widowControl/>
              <w:numPr>
                <w:ilvl w:val="0"/>
                <w:numId w:val="13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Ordering operations to cease until changes are made</w:t>
            </w:r>
          </w:p>
          <w:p w14:paraId="0458E780" w14:textId="77777777" w:rsidR="00881902" w:rsidRPr="00881902" w:rsidRDefault="00881902" w:rsidP="00881902">
            <w:pPr>
              <w:widowControl/>
              <w:numPr>
                <w:ilvl w:val="0"/>
                <w:numId w:val="13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Failing to review procedures and management plans when legislation or licenses change</w:t>
            </w:r>
          </w:p>
          <w:p w14:paraId="61B5BC0A" w14:textId="77777777" w:rsidR="00881902" w:rsidRPr="00881902" w:rsidRDefault="00881902" w:rsidP="00881902">
            <w:pPr>
              <w:widowControl/>
              <w:numPr>
                <w:ilvl w:val="0"/>
                <w:numId w:val="13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Launching enforcement proceedings against the company </w:t>
            </w:r>
          </w:p>
          <w:p w14:paraId="13FBC1B9" w14:textId="77777777" w:rsidR="00881902" w:rsidRPr="00881902" w:rsidRDefault="00881902" w:rsidP="00881902">
            <w:pPr>
              <w:widowControl/>
              <w:numPr>
                <w:ilvl w:val="0"/>
                <w:numId w:val="133"/>
              </w:numPr>
              <w:autoSpaceDE/>
              <w:autoSpaceDN/>
              <w:spacing w:after="60"/>
              <w:ind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 xml:space="preserve">Launching enforcement proceedings against company officers </w:t>
            </w:r>
          </w:p>
          <w:p w14:paraId="3C4393E0" w14:textId="77777777" w:rsidR="00881902" w:rsidRPr="00881902" w:rsidRDefault="00881902" w:rsidP="00CF06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881902">
              <w:rPr>
                <w:i/>
                <w:iCs/>
                <w:sz w:val="18"/>
                <w:szCs w:val="18"/>
              </w:rPr>
              <w:t>The consequences for the operating site include a loss of production, legal costs, increased operating costs, reputational damage, prosecutions and fines</w:t>
            </w:r>
          </w:p>
        </w:tc>
        <w:tc>
          <w:tcPr>
            <w:tcW w:w="1867" w:type="pct"/>
            <w:shd w:val="clear" w:color="auto" w:fill="DAEEF3"/>
          </w:tcPr>
          <w:p w14:paraId="078CBEA9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BI-01S.02 Pre-commencement and periodic medicals for mobile equipment operators</w:t>
            </w:r>
          </w:p>
          <w:p w14:paraId="3D7B1B68" w14:textId="77777777" w:rsidR="00881902" w:rsidRPr="00881902" w:rsidRDefault="00881902" w:rsidP="00881902">
            <w:pPr>
              <w:widowControl/>
              <w:numPr>
                <w:ilvl w:val="0"/>
                <w:numId w:val="136"/>
              </w:numPr>
              <w:autoSpaceDE/>
              <w:autoSpaceDN/>
              <w:spacing w:after="60"/>
              <w:ind w:left="45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1902">
              <w:rPr>
                <w:sz w:val="18"/>
                <w:szCs w:val="18"/>
              </w:rPr>
              <w:t>BI-05D.12 External to site obligations are effectively met and information is controlled</w:t>
            </w:r>
          </w:p>
        </w:tc>
      </w:tr>
    </w:tbl>
    <w:p w14:paraId="5F4E0997" w14:textId="77777777" w:rsidR="00D55490" w:rsidRDefault="00D55490" w:rsidP="00D55490">
      <w:pPr>
        <w:spacing w:before="98"/>
        <w:ind w:left="-284"/>
        <w:rPr>
          <w:b/>
          <w:bCs/>
          <w:color w:val="231F20"/>
          <w:sz w:val="24"/>
          <w:szCs w:val="24"/>
        </w:rPr>
      </w:pPr>
    </w:p>
    <w:sectPr w:rsidR="00D55490" w:rsidSect="00196ABD">
      <w:footerReference w:type="first" r:id="rId15"/>
      <w:pgSz w:w="16840" w:h="11907" w:orient="landscape"/>
      <w:pgMar w:top="1134" w:right="1440" w:bottom="1304" w:left="1202" w:header="720" w:footer="45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B39C" w14:textId="77777777" w:rsidR="00FE41A5" w:rsidRDefault="00FE41A5">
      <w:r>
        <w:separator/>
      </w:r>
    </w:p>
  </w:endnote>
  <w:endnote w:type="continuationSeparator" w:id="0">
    <w:p w14:paraId="6CE373B2" w14:textId="77777777" w:rsidR="00FE41A5" w:rsidRDefault="00FE41A5">
      <w:r>
        <w:continuationSeparator/>
      </w:r>
    </w:p>
  </w:endnote>
  <w:endnote w:type="continuationNotice" w:id="1">
    <w:p w14:paraId="104903AE" w14:textId="77777777" w:rsidR="00FE41A5" w:rsidRDefault="00FE4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Regular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B8B4" w14:textId="5CDFB743" w:rsidR="00E229E5" w:rsidRDefault="008F0725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251671555" behindDoc="1" locked="0" layoutInCell="1" allowOverlap="1" wp14:anchorId="3552D6B3" wp14:editId="74F0052B">
          <wp:simplePos x="0" y="0"/>
          <wp:positionH relativeFrom="column">
            <wp:posOffset>-200660</wp:posOffset>
          </wp:positionH>
          <wp:positionV relativeFrom="paragraph">
            <wp:posOffset>-220656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70531" behindDoc="0" locked="0" layoutInCell="1" allowOverlap="1" wp14:anchorId="6ACA4099" wp14:editId="0D866C25">
              <wp:simplePos x="0" y="0"/>
              <wp:positionH relativeFrom="column">
                <wp:posOffset>1075690</wp:posOffset>
              </wp:positionH>
              <wp:positionV relativeFrom="paragraph">
                <wp:posOffset>-21914</wp:posOffset>
              </wp:positionV>
              <wp:extent cx="2088515" cy="440055"/>
              <wp:effectExtent l="0" t="0" r="0" b="444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515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93579" w14:textId="77777777" w:rsidR="008F0725" w:rsidRPr="004622F0" w:rsidRDefault="008F0725" w:rsidP="008F072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622F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A40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7pt;margin-top:-1.75pt;width:164.45pt;height:34.65pt;z-index:2516705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" stroked="f">
              <v:textbox inset="0,0,0,0">
                <w:txbxContent>
                  <w:p w14:paraId="38E93579" w14:textId="77777777" w:rsidR="008F0725" w:rsidRPr="004622F0" w:rsidRDefault="008F0725" w:rsidP="008F0725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D6415"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208C8AB4" wp14:editId="501FC8B8">
              <wp:simplePos x="0" y="0"/>
              <wp:positionH relativeFrom="page">
                <wp:posOffset>2879414</wp:posOffset>
              </wp:positionH>
              <wp:positionV relativeFrom="page">
                <wp:posOffset>10083800</wp:posOffset>
              </wp:positionV>
              <wp:extent cx="3497580" cy="3149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758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ECEC7" w14:textId="548D88F4" w:rsidR="00E229E5" w:rsidRPr="009D6415" w:rsidRDefault="00B10F0C" w:rsidP="00B10F0C">
                          <w:pPr>
                            <w:pStyle w:val="BodyText"/>
                            <w:spacing w:before="29" w:line="218" w:lineRule="auto"/>
                            <w:ind w:left="20" w:firstLine="1502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9D6415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VI Control Improvement Project </w:t>
                          </w:r>
                          <w:r w:rsidR="00DD1DF9" w:rsidRPr="009D6415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br/>
                          </w:r>
                          <w:r w:rsidRPr="009D6415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Work Package </w:t>
                          </w:r>
                          <w:r w:rsidRPr="009D6415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1.</w:t>
                          </w:r>
                          <w:r w:rsidR="00D40E71" w:rsidRPr="009D6415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  <w:r w:rsidRPr="009D6415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 w:rsidR="001D68FC" w:rsidRPr="009D6415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3</w:t>
                          </w:r>
                          <w:r w:rsidR="00C05B0C" w:rsidRPr="009D6415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 w:rsidR="007E365A" w:rsidRPr="009D6415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Credible Failure Modes</w:t>
                          </w:r>
                          <w:r w:rsidR="00C05B0C" w:rsidRPr="009D6415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 Review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C8AB4" id="Text Box 3" o:spid="_x0000_s1027" type="#_x0000_t202" style="position:absolute;margin-left:226.75pt;margin-top:794pt;width:275.4pt;height:24.8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" filled="f" stroked="f">
              <v:textbox inset="0,0,0,0">
                <w:txbxContent>
                  <w:p w14:paraId="73AECEC7" w14:textId="548D88F4" w:rsidR="00E229E5" w:rsidRPr="009D6415" w:rsidRDefault="00B10F0C" w:rsidP="00B10F0C">
                    <w:pPr>
                      <w:pStyle w:val="BodyText"/>
                      <w:spacing w:before="29" w:line="218" w:lineRule="auto"/>
                      <w:ind w:left="20" w:firstLine="1502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9D6415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VI Control Improvement Project </w:t>
                    </w:r>
                    <w:r w:rsidR="00DD1DF9" w:rsidRPr="009D6415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br/>
                    </w:r>
                    <w:r w:rsidRPr="009D6415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Work Package </w:t>
                    </w:r>
                    <w:r w:rsidRPr="009D6415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1.</w:t>
                    </w:r>
                    <w:r w:rsidR="00D40E71" w:rsidRPr="009D6415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2</w:t>
                    </w:r>
                    <w:r w:rsidRPr="009D6415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.</w:t>
                    </w:r>
                    <w:r w:rsidR="001D68FC" w:rsidRPr="009D6415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3</w:t>
                    </w:r>
                    <w:r w:rsidR="00C05B0C" w:rsidRPr="009D6415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 </w:t>
                    </w:r>
                    <w:r w:rsidR="007E365A" w:rsidRPr="009D6415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Credible Failure Modes</w:t>
                    </w:r>
                    <w:r w:rsidR="00C05B0C" w:rsidRPr="009D6415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 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6415"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2300A4D2" wp14:editId="53EAE57F">
              <wp:simplePos x="0" y="0"/>
              <wp:positionH relativeFrom="page">
                <wp:posOffset>6649720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E00EB" w14:textId="77777777" w:rsidR="00E229E5" w:rsidRDefault="00B10F0C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00A4D2" id="Text Box 4" o:spid="_x0000_s1028" type="#_x0000_t202" style="position:absolute;margin-left:523.6pt;margin-top:798.75pt;width:12.15pt;height:14.3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" filled="f" stroked="f">
              <v:textbox inset="0,0,0,0">
                <w:txbxContent>
                  <w:p w14:paraId="667E00EB" w14:textId="77777777" w:rsidR="00E229E5" w:rsidRDefault="00B10F0C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6415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F570192" wp14:editId="4B817BD2">
              <wp:simplePos x="0" y="0"/>
              <wp:positionH relativeFrom="page">
                <wp:posOffset>6549390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98837" id="Freeform 1" o:spid="_x0000_s1026" style="position:absolute;margin-left:515.7pt;margin-top:792.45pt;width:26.8pt;height:26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33EED" w14:textId="36E4C192" w:rsidR="004A3C9B" w:rsidRDefault="0017287F" w:rsidP="004A3C9B">
    <w:pPr>
      <w:pStyle w:val="BodyText"/>
      <w:spacing w:line="14" w:lineRule="auto"/>
      <w:rPr>
        <w:sz w:val="20"/>
      </w:rPr>
    </w:pP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92035" behindDoc="0" locked="0" layoutInCell="1" allowOverlap="1" wp14:anchorId="6D446BD6" wp14:editId="744AF5EA">
              <wp:simplePos x="0" y="0"/>
              <wp:positionH relativeFrom="column">
                <wp:posOffset>1224169</wp:posOffset>
              </wp:positionH>
              <wp:positionV relativeFrom="paragraph">
                <wp:posOffset>-205935</wp:posOffset>
              </wp:positionV>
              <wp:extent cx="3616960" cy="399415"/>
              <wp:effectExtent l="0" t="0" r="2540" b="0"/>
              <wp:wrapSquare wrapText="bothSides"/>
              <wp:docPr id="9215930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6960" cy="399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48B71" w14:textId="77777777" w:rsidR="0017287F" w:rsidRPr="004622F0" w:rsidRDefault="0017287F" w:rsidP="0017287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622F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46BD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6.4pt;margin-top:-16.2pt;width:284.8pt;height:31.45pt;z-index:2516920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" stroked="f">
              <v:textbox inset="0,0,0,0">
                <w:txbxContent>
                  <w:p w14:paraId="5AC48B71" w14:textId="77777777" w:rsidR="0017287F" w:rsidRPr="004622F0" w:rsidRDefault="0017287F" w:rsidP="0017287F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6131" behindDoc="1" locked="0" layoutInCell="1" allowOverlap="1" wp14:anchorId="2F2AF38D" wp14:editId="23C806A8">
              <wp:simplePos x="0" y="0"/>
              <wp:positionH relativeFrom="page">
                <wp:posOffset>9883775</wp:posOffset>
              </wp:positionH>
              <wp:positionV relativeFrom="page">
                <wp:posOffset>6961505</wp:posOffset>
              </wp:positionV>
              <wp:extent cx="154305" cy="181610"/>
              <wp:effectExtent l="0" t="0" r="0" b="0"/>
              <wp:wrapNone/>
              <wp:docPr id="489606502" name="Text Box 4896065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302A03" w14:textId="77777777" w:rsidR="0017287F" w:rsidRDefault="0017287F" w:rsidP="0017287F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AF38D" id="Text Box 489606502" o:spid="_x0000_s1030" type="#_x0000_t202" style="position:absolute;margin-left:778.25pt;margin-top:548.15pt;width:12.15pt;height:14.3pt;z-index:-2516203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" filled="f" stroked="f">
              <v:textbox inset="0,0,0,0">
                <w:txbxContent>
                  <w:p w14:paraId="77302A03" w14:textId="77777777" w:rsidR="0017287F" w:rsidRDefault="0017287F" w:rsidP="0017287F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F7E1C">
      <w:rPr>
        <w:noProof/>
      </w:rPr>
      <w:drawing>
        <wp:anchor distT="0" distB="0" distL="114300" distR="114300" simplePos="0" relativeHeight="251693059" behindDoc="1" locked="0" layoutInCell="1" allowOverlap="1" wp14:anchorId="4E34C101" wp14:editId="3C7D08D1">
          <wp:simplePos x="0" y="0"/>
          <wp:positionH relativeFrom="column">
            <wp:posOffset>-621030</wp:posOffset>
          </wp:positionH>
          <wp:positionV relativeFrom="paragraph">
            <wp:posOffset>-469265</wp:posOffset>
          </wp:positionV>
          <wp:extent cx="1447800" cy="723900"/>
          <wp:effectExtent l="0" t="0" r="0" b="0"/>
          <wp:wrapNone/>
          <wp:docPr id="2111178528" name="Picture 2111178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95107" behindDoc="1" locked="0" layoutInCell="1" allowOverlap="1" wp14:anchorId="55AC4D3F" wp14:editId="1FD4A9A6">
              <wp:simplePos x="0" y="0"/>
              <wp:positionH relativeFrom="page">
                <wp:posOffset>6148070</wp:posOffset>
              </wp:positionH>
              <wp:positionV relativeFrom="page">
                <wp:posOffset>6901180</wp:posOffset>
              </wp:positionV>
              <wp:extent cx="3497580" cy="314960"/>
              <wp:effectExtent l="0" t="0" r="0" b="0"/>
              <wp:wrapNone/>
              <wp:docPr id="1583485315" name="Text Box 15834853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758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2658F9" w14:textId="77777777" w:rsidR="0017287F" w:rsidRPr="00627943" w:rsidRDefault="0017287F" w:rsidP="0017287F">
                          <w:pPr>
                            <w:pStyle w:val="BodyText"/>
                            <w:spacing w:before="29" w:line="218" w:lineRule="auto"/>
                            <w:ind w:left="20" w:firstLine="1502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627943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VI Control Improvement Project </w:t>
                          </w:r>
                          <w:r w:rsidRPr="00627943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br/>
                            <w:t xml:space="preserve">Work Package </w:t>
                          </w:r>
                          <w:r w:rsidRPr="00627943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1.2.3 Credible Failure Modes Review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C4D3F" id="Text Box 1583485315" o:spid="_x0000_s1031" type="#_x0000_t202" style="position:absolute;margin-left:484.1pt;margin-top:543.4pt;width:275.4pt;height:24.8pt;z-index:-25162137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" filled="f" stroked="f">
              <v:textbox inset="0,0,0,0">
                <w:txbxContent>
                  <w:p w14:paraId="412658F9" w14:textId="77777777" w:rsidR="0017287F" w:rsidRPr="00627943" w:rsidRDefault="0017287F" w:rsidP="0017287F">
                    <w:pPr>
                      <w:pStyle w:val="BodyText"/>
                      <w:spacing w:before="29" w:line="218" w:lineRule="auto"/>
                      <w:ind w:left="20" w:firstLine="1502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627943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VI Control Improvement Project </w:t>
                    </w:r>
                    <w:r w:rsidRPr="00627943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br/>
                      <w:t xml:space="preserve">Work Package </w:t>
                    </w:r>
                    <w:r w:rsidRPr="00627943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1.2.3 Credible Failure Modes 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4083" behindDoc="1" locked="0" layoutInCell="1" allowOverlap="1" wp14:anchorId="37769163" wp14:editId="332F7C12">
              <wp:simplePos x="0" y="0"/>
              <wp:positionH relativeFrom="page">
                <wp:posOffset>9783445</wp:posOffset>
              </wp:positionH>
              <wp:positionV relativeFrom="page">
                <wp:posOffset>6881495</wp:posOffset>
              </wp:positionV>
              <wp:extent cx="340360" cy="340360"/>
              <wp:effectExtent l="0" t="0" r="2540" b="2540"/>
              <wp:wrapNone/>
              <wp:docPr id="143101954" name="Freeform 1431019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1918D8" id="Freeform 143101954" o:spid="_x0000_s1026" style="position:absolute;margin-left:770.35pt;margin-top:541.85pt;width:26.8pt;height:26.8pt;z-index:-251622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  <w:r w:rsidR="004A3C9B">
      <w:rPr>
        <w:noProof/>
      </w:rPr>
      <mc:AlternateContent>
        <mc:Choice Requires="wps">
          <w:drawing>
            <wp:anchor distT="0" distB="0" distL="0" distR="0" simplePos="0" relativeHeight="251668483" behindDoc="1" locked="0" layoutInCell="1" allowOverlap="1" wp14:anchorId="53E3D5B3" wp14:editId="712C50BD">
              <wp:simplePos x="0" y="0"/>
              <wp:positionH relativeFrom="page">
                <wp:posOffset>6982248</wp:posOffset>
              </wp:positionH>
              <wp:positionV relativeFrom="page">
                <wp:posOffset>10142855</wp:posOffset>
              </wp:positionV>
              <wp:extent cx="264160" cy="181610"/>
              <wp:effectExtent l="0" t="0" r="0" b="0"/>
              <wp:wrapNone/>
              <wp:docPr id="1698566114" name="Text Box 1698566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B25102" w14:textId="77777777" w:rsidR="004A3C9B" w:rsidRDefault="004A3C9B" w:rsidP="00881902">
                          <w:pPr>
                            <w:spacing w:before="20"/>
                            <w:ind w:left="60"/>
                            <w:jc w:val="center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E3D5B3" id="Text Box 1698566114" o:spid="_x0000_s1032" type="#_x0000_t202" style="position:absolute;margin-left:549.8pt;margin-top:798.65pt;width:20.8pt;height:14.3pt;z-index:-251647997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" filled="f" stroked="f">
              <v:textbox inset="0,0,0,0">
                <w:txbxContent>
                  <w:p w14:paraId="15B25102" w14:textId="77777777" w:rsidR="004A3C9B" w:rsidRDefault="004A3C9B" w:rsidP="00881902">
                    <w:pPr>
                      <w:spacing w:before="20"/>
                      <w:ind w:left="60"/>
                      <w:jc w:val="center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3C9B">
      <w:rPr>
        <w:noProof/>
      </w:rPr>
      <mc:AlternateContent>
        <mc:Choice Requires="wps">
          <w:drawing>
            <wp:anchor distT="0" distB="0" distL="0" distR="0" simplePos="0" relativeHeight="251667459" behindDoc="1" locked="0" layoutInCell="1" allowOverlap="1" wp14:anchorId="37E211A5" wp14:editId="4C224C75">
              <wp:simplePos x="0" y="0"/>
              <wp:positionH relativeFrom="page">
                <wp:posOffset>3225800</wp:posOffset>
              </wp:positionH>
              <wp:positionV relativeFrom="page">
                <wp:posOffset>10083800</wp:posOffset>
              </wp:positionV>
              <wp:extent cx="3497580" cy="314960"/>
              <wp:effectExtent l="0" t="0" r="0" b="0"/>
              <wp:wrapNone/>
              <wp:docPr id="624102960" name="Text Box 6241029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758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4E7A03" w14:textId="77777777" w:rsidR="004A3C9B" w:rsidRPr="00D40E71" w:rsidRDefault="004A3C9B" w:rsidP="004A3C9B">
                          <w:pPr>
                            <w:pStyle w:val="BodyText"/>
                            <w:spacing w:before="29" w:line="218" w:lineRule="auto"/>
                            <w:ind w:left="20" w:firstLine="1502"/>
                            <w:jc w:val="right"/>
                          </w:pPr>
                          <w:r w:rsidRPr="00D40E71">
                            <w:rPr>
                              <w:color w:val="231F20"/>
                            </w:rPr>
                            <w:t xml:space="preserve">VI Control Improvement Project </w:t>
                          </w:r>
                          <w:r w:rsidRPr="00D40E71">
                            <w:rPr>
                              <w:color w:val="231F20"/>
                            </w:rPr>
                            <w:br/>
                            <w:t xml:space="preserve">Work Package </w:t>
                          </w:r>
                          <w:r w:rsidRPr="00D40E71">
                            <w:rPr>
                              <w:b/>
                              <w:bCs/>
                              <w:color w:val="231F20"/>
                            </w:rPr>
                            <w:t>1.</w:t>
                          </w:r>
                          <w:r>
                            <w:rPr>
                              <w:b/>
                              <w:bCs/>
                              <w:color w:val="231F20"/>
                            </w:rPr>
                            <w:t>2</w:t>
                          </w:r>
                          <w:r w:rsidRPr="00D40E71">
                            <w:rPr>
                              <w:b/>
                              <w:bCs/>
                              <w:color w:val="231F20"/>
                            </w:rPr>
                            <w:t>.</w:t>
                          </w:r>
                          <w:r>
                            <w:rPr>
                              <w:b/>
                              <w:bCs/>
                              <w:color w:val="231F20"/>
                            </w:rPr>
                            <w:t>3 Credible Failure Modes Review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E211A5" id="Text Box 624102960" o:spid="_x0000_s1033" type="#_x0000_t202" style="position:absolute;margin-left:254pt;margin-top:794pt;width:275.4pt;height:24.8pt;z-index:-25164902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" filled="f" stroked="f">
              <v:textbox inset="0,0,0,0">
                <w:txbxContent>
                  <w:p w14:paraId="234E7A03" w14:textId="77777777" w:rsidR="004A3C9B" w:rsidRPr="00D40E71" w:rsidRDefault="004A3C9B" w:rsidP="004A3C9B">
                    <w:pPr>
                      <w:pStyle w:val="BodyText"/>
                      <w:spacing w:before="29" w:line="218" w:lineRule="auto"/>
                      <w:ind w:left="20" w:firstLine="1502"/>
                      <w:jc w:val="right"/>
                    </w:pPr>
                    <w:r w:rsidRPr="00D40E71">
                      <w:rPr>
                        <w:color w:val="231F20"/>
                      </w:rPr>
                      <w:t xml:space="preserve">VI Control Improvement Project </w:t>
                    </w:r>
                    <w:r w:rsidRPr="00D40E71">
                      <w:rPr>
                        <w:color w:val="231F20"/>
                      </w:rPr>
                      <w:br/>
                      <w:t xml:space="preserve">Work Package </w:t>
                    </w:r>
                    <w:r w:rsidRPr="00D40E71">
                      <w:rPr>
                        <w:b/>
                        <w:bCs/>
                        <w:color w:val="231F20"/>
                      </w:rPr>
                      <w:t>1.</w:t>
                    </w:r>
                    <w:r>
                      <w:rPr>
                        <w:b/>
                        <w:bCs/>
                        <w:color w:val="231F20"/>
                      </w:rPr>
                      <w:t>2</w:t>
                    </w:r>
                    <w:r w:rsidRPr="00D40E71">
                      <w:rPr>
                        <w:b/>
                        <w:bCs/>
                        <w:color w:val="231F20"/>
                      </w:rPr>
                      <w:t>.</w:t>
                    </w:r>
                    <w:r>
                      <w:rPr>
                        <w:b/>
                        <w:bCs/>
                        <w:color w:val="231F20"/>
                      </w:rPr>
                      <w:t>3 Credible Failure Modes 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3C9B">
      <w:rPr>
        <w:noProof/>
      </w:rPr>
      <mc:AlternateContent>
        <mc:Choice Requires="wps">
          <w:drawing>
            <wp:anchor distT="0" distB="0" distL="0" distR="0" simplePos="0" relativeHeight="251665411" behindDoc="1" locked="0" layoutInCell="1" allowOverlap="1" wp14:anchorId="7F53E57C" wp14:editId="5ADC10A0">
              <wp:simplePos x="0" y="0"/>
              <wp:positionH relativeFrom="page">
                <wp:posOffset>6966102</wp:posOffset>
              </wp:positionH>
              <wp:positionV relativeFrom="page">
                <wp:posOffset>10064115</wp:posOffset>
              </wp:positionV>
              <wp:extent cx="340360" cy="340360"/>
              <wp:effectExtent l="0" t="0" r="0" b="0"/>
              <wp:wrapNone/>
              <wp:docPr id="63239821" name="Freeform 632398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8BE95" id="Freeform 63239821" o:spid="_x0000_s1026" style="position:absolute;margin-left:548.5pt;margin-top:792.45pt;width:26.8pt;height:26.8pt;z-index:-2516510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  <w:r w:rsidR="004A3C9B">
      <w:rPr>
        <w:noProof/>
      </w:rPr>
      <w:drawing>
        <wp:anchor distT="0" distB="0" distL="0" distR="0" simplePos="0" relativeHeight="251666435" behindDoc="1" locked="0" layoutInCell="1" allowOverlap="1" wp14:anchorId="67027500" wp14:editId="4776A816">
          <wp:simplePos x="0" y="0"/>
          <wp:positionH relativeFrom="page">
            <wp:posOffset>350110</wp:posOffset>
          </wp:positionH>
          <wp:positionV relativeFrom="page">
            <wp:posOffset>9919565</wp:posOffset>
          </wp:positionV>
          <wp:extent cx="2205179" cy="449421"/>
          <wp:effectExtent l="0" t="0" r="0" b="0"/>
          <wp:wrapNone/>
          <wp:docPr id="1033524020" name="Picture 1033524020" descr="A black text on a white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524020" name="Picture 1033524020" descr="A black text on a white background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05179" cy="449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BBEB40" w14:textId="0E029228" w:rsidR="005D10BF" w:rsidRPr="004A3C9B" w:rsidRDefault="005D10BF" w:rsidP="004A3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9E45A" w14:textId="7607247C" w:rsidR="004A3C9B" w:rsidRDefault="00134C57" w:rsidP="004A3C9B">
    <w:pPr>
      <w:pStyle w:val="BodyText"/>
      <w:spacing w:line="14" w:lineRule="auto"/>
      <w:rPr>
        <w:sz w:val="20"/>
      </w:rPr>
    </w:pP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73603" behindDoc="0" locked="0" layoutInCell="1" allowOverlap="1" wp14:anchorId="3938E237" wp14:editId="2B620561">
              <wp:simplePos x="0" y="0"/>
              <wp:positionH relativeFrom="column">
                <wp:posOffset>753745</wp:posOffset>
              </wp:positionH>
              <wp:positionV relativeFrom="paragraph">
                <wp:posOffset>-285439</wp:posOffset>
              </wp:positionV>
              <wp:extent cx="2362200" cy="440055"/>
              <wp:effectExtent l="0" t="0" r="0" b="4445"/>
              <wp:wrapSquare wrapText="bothSides"/>
              <wp:docPr id="2450280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DC3AB" w14:textId="77777777" w:rsidR="007E7210" w:rsidRPr="004622F0" w:rsidRDefault="007E7210" w:rsidP="007E721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622F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8E23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9.35pt;margin-top:-22.5pt;width:186pt;height:34.65pt;z-index:2516736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" stroked="f">
              <v:textbox inset="0,0,0,0">
                <w:txbxContent>
                  <w:p w14:paraId="226DC3AB" w14:textId="77777777" w:rsidR="007E7210" w:rsidRPr="004622F0" w:rsidRDefault="007E7210" w:rsidP="007E7210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91" behindDoc="1" locked="0" layoutInCell="1" allowOverlap="1" wp14:anchorId="4D351E69" wp14:editId="4DE7E016">
              <wp:simplePos x="0" y="0"/>
              <wp:positionH relativeFrom="page">
                <wp:posOffset>6685915</wp:posOffset>
              </wp:positionH>
              <wp:positionV relativeFrom="page">
                <wp:posOffset>9953625</wp:posOffset>
              </wp:positionV>
              <wp:extent cx="340360" cy="340360"/>
              <wp:effectExtent l="0" t="0" r="2540" b="2540"/>
              <wp:wrapNone/>
              <wp:docPr id="2036327184" name="Freeform 2036327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82E2A1" id="Freeform 2036327184" o:spid="_x0000_s1026" style="position:absolute;margin-left:526.45pt;margin-top:783.75pt;width:26.8pt;height:26.8pt;z-index:-2516561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3" behindDoc="1" locked="0" layoutInCell="1" allowOverlap="1" wp14:anchorId="406806BB" wp14:editId="6B022F92">
              <wp:simplePos x="0" y="0"/>
              <wp:positionH relativeFrom="page">
                <wp:posOffset>6786245</wp:posOffset>
              </wp:positionH>
              <wp:positionV relativeFrom="page">
                <wp:posOffset>10033635</wp:posOffset>
              </wp:positionV>
              <wp:extent cx="154305" cy="181610"/>
              <wp:effectExtent l="0" t="0" r="0" b="0"/>
              <wp:wrapNone/>
              <wp:docPr id="1052481423" name="Text Box 1052481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88E280" w14:textId="77777777" w:rsidR="004A3C9B" w:rsidRDefault="004A3C9B" w:rsidP="004A3C9B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6806BB" id="Text Box 1052481423" o:spid="_x0000_s1035" type="#_x0000_t202" style="position:absolute;margin-left:534.35pt;margin-top:790.05pt;width:12.15pt;height:14.3pt;z-index:-2516531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" filled="f" stroked="f">
              <v:textbox inset="0,0,0,0">
                <w:txbxContent>
                  <w:p w14:paraId="1A88E280" w14:textId="77777777" w:rsidR="004A3C9B" w:rsidRDefault="004A3C9B" w:rsidP="004A3C9B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9" behindDoc="1" locked="0" layoutInCell="1" allowOverlap="1" wp14:anchorId="232A2DFC" wp14:editId="4F329AC2">
              <wp:simplePos x="0" y="0"/>
              <wp:positionH relativeFrom="page">
                <wp:posOffset>3050540</wp:posOffset>
              </wp:positionH>
              <wp:positionV relativeFrom="page">
                <wp:posOffset>9973607</wp:posOffset>
              </wp:positionV>
              <wp:extent cx="3497580" cy="314960"/>
              <wp:effectExtent l="0" t="0" r="0" b="0"/>
              <wp:wrapNone/>
              <wp:docPr id="697292804" name="Text Box 6972928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758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257B18" w14:textId="77777777" w:rsidR="004A3C9B" w:rsidRPr="00627943" w:rsidRDefault="004A3C9B" w:rsidP="004A3C9B">
                          <w:pPr>
                            <w:pStyle w:val="BodyText"/>
                            <w:spacing w:before="29" w:line="218" w:lineRule="auto"/>
                            <w:ind w:left="20" w:firstLine="1502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627943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VI Control Improvement Project </w:t>
                          </w:r>
                          <w:r w:rsidRPr="00627943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br/>
                            <w:t xml:space="preserve">Work Package </w:t>
                          </w:r>
                          <w:r w:rsidRPr="00627943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1.2.3 Credible Failure Modes Review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2A2DFC" id="Text Box 697292804" o:spid="_x0000_s1036" type="#_x0000_t202" style="position:absolute;margin-left:240.2pt;margin-top:785.3pt;width:275.4pt;height:24.8pt;z-index:-2516541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" filled="f" stroked="f">
              <v:textbox inset="0,0,0,0">
                <w:txbxContent>
                  <w:p w14:paraId="61257B18" w14:textId="77777777" w:rsidR="004A3C9B" w:rsidRPr="00627943" w:rsidRDefault="004A3C9B" w:rsidP="004A3C9B">
                    <w:pPr>
                      <w:pStyle w:val="BodyText"/>
                      <w:spacing w:before="29" w:line="218" w:lineRule="auto"/>
                      <w:ind w:left="20" w:firstLine="1502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627943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VI Control Improvement Project </w:t>
                    </w:r>
                    <w:r w:rsidRPr="00627943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br/>
                      <w:t xml:space="preserve">Work Package </w:t>
                    </w:r>
                    <w:r w:rsidRPr="00627943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1.2.3 Credible Failure Modes 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F7E1C">
      <w:rPr>
        <w:noProof/>
      </w:rPr>
      <w:drawing>
        <wp:anchor distT="0" distB="0" distL="114300" distR="114300" simplePos="0" relativeHeight="251682819" behindDoc="1" locked="0" layoutInCell="1" allowOverlap="1" wp14:anchorId="023D8432" wp14:editId="0B0F91A6">
          <wp:simplePos x="0" y="0"/>
          <wp:positionH relativeFrom="column">
            <wp:posOffset>-531157</wp:posOffset>
          </wp:positionH>
          <wp:positionV relativeFrom="paragraph">
            <wp:posOffset>-524510</wp:posOffset>
          </wp:positionV>
          <wp:extent cx="1447800" cy="723900"/>
          <wp:effectExtent l="0" t="0" r="0" b="0"/>
          <wp:wrapNone/>
          <wp:docPr id="1370744256" name="Picture 1370744256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E3ADBB" w14:textId="3EAA4F6D" w:rsidR="005D10BF" w:rsidRPr="004A3C9B" w:rsidRDefault="005D10BF" w:rsidP="004A3C9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D3D64" w14:textId="0FF0E795" w:rsidR="003A20D6" w:rsidRDefault="007956B3" w:rsidP="004A3C9B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251685891" behindDoc="1" locked="0" layoutInCell="1" allowOverlap="1" wp14:anchorId="3EA99D7D" wp14:editId="738481FC">
          <wp:simplePos x="0" y="0"/>
          <wp:positionH relativeFrom="column">
            <wp:posOffset>-586740</wp:posOffset>
          </wp:positionH>
          <wp:positionV relativeFrom="paragraph">
            <wp:posOffset>-493706</wp:posOffset>
          </wp:positionV>
          <wp:extent cx="1447800" cy="723900"/>
          <wp:effectExtent l="0" t="0" r="0" b="0"/>
          <wp:wrapNone/>
          <wp:docPr id="279194556" name="Picture 279194556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251684867" behindDoc="0" locked="0" layoutInCell="1" allowOverlap="1" wp14:anchorId="53BDD625" wp14:editId="61E06430">
              <wp:simplePos x="0" y="0"/>
              <wp:positionH relativeFrom="column">
                <wp:posOffset>1365635</wp:posOffset>
              </wp:positionH>
              <wp:positionV relativeFrom="paragraph">
                <wp:posOffset>-249893</wp:posOffset>
              </wp:positionV>
              <wp:extent cx="3616960" cy="399415"/>
              <wp:effectExtent l="0" t="0" r="2540" b="0"/>
              <wp:wrapSquare wrapText="bothSides"/>
              <wp:docPr id="7984569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6960" cy="399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21169" w14:textId="77777777" w:rsidR="007956B3" w:rsidRPr="004622F0" w:rsidRDefault="007956B3" w:rsidP="007956B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622F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DD625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07.55pt;margin-top:-19.7pt;width:284.8pt;height:31.45pt;z-index:2516848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" stroked="f">
              <v:textbox inset="0,0,0,0">
                <w:txbxContent>
                  <w:p w14:paraId="23421169" w14:textId="77777777" w:rsidR="007956B3" w:rsidRPr="004622F0" w:rsidRDefault="007956B3" w:rsidP="007956B3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9987" behindDoc="1" locked="0" layoutInCell="1" allowOverlap="1" wp14:anchorId="24DE0511" wp14:editId="2DAF2CFD">
              <wp:simplePos x="0" y="0"/>
              <wp:positionH relativeFrom="page">
                <wp:posOffset>9918065</wp:posOffset>
              </wp:positionH>
              <wp:positionV relativeFrom="page">
                <wp:posOffset>6937375</wp:posOffset>
              </wp:positionV>
              <wp:extent cx="154305" cy="181610"/>
              <wp:effectExtent l="0" t="0" r="0" b="0"/>
              <wp:wrapNone/>
              <wp:docPr id="1269185181" name="Text Box 1269185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D02B44" w14:textId="77777777" w:rsidR="007956B3" w:rsidRDefault="007956B3" w:rsidP="007956B3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DE0511" id="Text Box 1269185181" o:spid="_x0000_s1038" type="#_x0000_t202" style="position:absolute;margin-left:780.95pt;margin-top:546.25pt;width:12.15pt;height:14.3pt;z-index:-25162649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3E4lwEAACI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" filled="f" stroked="f">
              <v:textbox inset="0,0,0,0">
                <w:txbxContent>
                  <w:p w14:paraId="59D02B44" w14:textId="77777777" w:rsidR="007956B3" w:rsidRDefault="007956B3" w:rsidP="007956B3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8963" behindDoc="1" locked="0" layoutInCell="1" allowOverlap="1" wp14:anchorId="50C0AFE2" wp14:editId="6A2F2519">
              <wp:simplePos x="0" y="0"/>
              <wp:positionH relativeFrom="page">
                <wp:posOffset>6182360</wp:posOffset>
              </wp:positionH>
              <wp:positionV relativeFrom="page">
                <wp:posOffset>6877050</wp:posOffset>
              </wp:positionV>
              <wp:extent cx="3497580" cy="314960"/>
              <wp:effectExtent l="0" t="0" r="0" b="0"/>
              <wp:wrapNone/>
              <wp:docPr id="460555127" name="Text Box 460555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758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1864FB" w14:textId="77777777" w:rsidR="007956B3" w:rsidRPr="00627943" w:rsidRDefault="007956B3" w:rsidP="007956B3">
                          <w:pPr>
                            <w:pStyle w:val="BodyText"/>
                            <w:spacing w:before="29" w:line="218" w:lineRule="auto"/>
                            <w:ind w:left="20" w:firstLine="1502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627943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VI Control Improvement Project </w:t>
                          </w:r>
                          <w:r w:rsidRPr="00627943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br/>
                            <w:t xml:space="preserve">Work Package </w:t>
                          </w:r>
                          <w:r w:rsidRPr="00627943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1.2.3 Credible Failure Modes Review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C0AFE2" id="Text Box 460555127" o:spid="_x0000_s1039" type="#_x0000_t202" style="position:absolute;margin-left:486.8pt;margin-top:541.5pt;width:275.4pt;height:24.8pt;z-index:-2516275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" filled="f" stroked="f">
              <v:textbox inset="0,0,0,0">
                <w:txbxContent>
                  <w:p w14:paraId="531864FB" w14:textId="77777777" w:rsidR="007956B3" w:rsidRPr="00627943" w:rsidRDefault="007956B3" w:rsidP="007956B3">
                    <w:pPr>
                      <w:pStyle w:val="BodyText"/>
                      <w:spacing w:before="29" w:line="218" w:lineRule="auto"/>
                      <w:ind w:left="20" w:firstLine="1502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627943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VI Control Improvement Project </w:t>
                    </w:r>
                    <w:r w:rsidRPr="00627943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br/>
                      <w:t xml:space="preserve">Work Package </w:t>
                    </w:r>
                    <w:r w:rsidRPr="00627943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1.2.3 Credible Failure Modes 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7939" behindDoc="1" locked="0" layoutInCell="1" allowOverlap="1" wp14:anchorId="1EEAFBF3" wp14:editId="27F0FBE6">
              <wp:simplePos x="0" y="0"/>
              <wp:positionH relativeFrom="page">
                <wp:posOffset>9818301</wp:posOffset>
              </wp:positionH>
              <wp:positionV relativeFrom="page">
                <wp:posOffset>6857745</wp:posOffset>
              </wp:positionV>
              <wp:extent cx="340360" cy="340360"/>
              <wp:effectExtent l="0" t="0" r="2540" b="2540"/>
              <wp:wrapNone/>
              <wp:docPr id="692110984" name="Freeform 6921109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8E609E" id="Freeform 692110984" o:spid="_x0000_s1026" style="position:absolute;margin-left:773.1pt;margin-top:540pt;width:26.8pt;height:26.8pt;z-index:-2516285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  <w:r w:rsidR="003A20D6">
      <w:rPr>
        <w:noProof/>
      </w:rPr>
      <mc:AlternateContent>
        <mc:Choice Requires="wps">
          <w:drawing>
            <wp:anchor distT="0" distB="0" distL="0" distR="0" simplePos="0" relativeHeight="251678723" behindDoc="1" locked="0" layoutInCell="1" allowOverlap="1" wp14:anchorId="62CB00DC" wp14:editId="7FC533AB">
              <wp:simplePos x="0" y="0"/>
              <wp:positionH relativeFrom="page">
                <wp:posOffset>3050878</wp:posOffset>
              </wp:positionH>
              <wp:positionV relativeFrom="page">
                <wp:posOffset>10083800</wp:posOffset>
              </wp:positionV>
              <wp:extent cx="3497580" cy="314960"/>
              <wp:effectExtent l="0" t="0" r="0" b="0"/>
              <wp:wrapNone/>
              <wp:docPr id="472211993" name="Text Box 4722119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758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CCA336" w14:textId="77777777" w:rsidR="003A20D6" w:rsidRPr="00627943" w:rsidRDefault="003A20D6" w:rsidP="004A3C9B">
                          <w:pPr>
                            <w:pStyle w:val="BodyText"/>
                            <w:spacing w:before="29" w:line="218" w:lineRule="auto"/>
                            <w:ind w:left="20" w:firstLine="1502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627943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VI Control Improvement Project </w:t>
                          </w:r>
                          <w:r w:rsidRPr="00627943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br/>
                            <w:t xml:space="preserve">Work Package </w:t>
                          </w:r>
                          <w:r w:rsidRPr="00627943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1.2.3 Credible Failure Modes Review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CB00DC" id="Text Box 472211993" o:spid="_x0000_s1040" type="#_x0000_t202" style="position:absolute;margin-left:240.25pt;margin-top:794pt;width:275.4pt;height:24.8pt;z-index:-25163775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" filled="f" stroked="f">
              <v:textbox inset="0,0,0,0">
                <w:txbxContent>
                  <w:p w14:paraId="69CCA336" w14:textId="77777777" w:rsidR="003A20D6" w:rsidRPr="00627943" w:rsidRDefault="003A20D6" w:rsidP="004A3C9B">
                    <w:pPr>
                      <w:pStyle w:val="BodyText"/>
                      <w:spacing w:before="29" w:line="218" w:lineRule="auto"/>
                      <w:ind w:left="20" w:firstLine="1502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627943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VI Control Improvement Project </w:t>
                    </w:r>
                    <w:r w:rsidRPr="00627943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br/>
                      <w:t xml:space="preserve">Work Package </w:t>
                    </w:r>
                    <w:r w:rsidRPr="00627943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1.2.3 Credible Failure Modes 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20D6">
      <w:rPr>
        <w:noProof/>
      </w:rPr>
      <mc:AlternateContent>
        <mc:Choice Requires="wps">
          <w:drawing>
            <wp:anchor distT="0" distB="0" distL="0" distR="0" simplePos="0" relativeHeight="251679747" behindDoc="1" locked="0" layoutInCell="1" allowOverlap="1" wp14:anchorId="38299829" wp14:editId="4B5C3077">
              <wp:simplePos x="0" y="0"/>
              <wp:positionH relativeFrom="page">
                <wp:posOffset>6786245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15346986" name="Text Box 4153469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E2B3A" w14:textId="77777777" w:rsidR="003A20D6" w:rsidRDefault="003A20D6" w:rsidP="004A3C9B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299829" id="Text Box 415346986" o:spid="_x0000_s1041" type="#_x0000_t202" style="position:absolute;margin-left:534.35pt;margin-top:798.75pt;width:12.15pt;height:14.3pt;z-index:-2516367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" filled="f" stroked="f">
              <v:textbox inset="0,0,0,0">
                <w:txbxContent>
                  <w:p w14:paraId="6A9E2B3A" w14:textId="77777777" w:rsidR="003A20D6" w:rsidRDefault="003A20D6" w:rsidP="004A3C9B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20D6">
      <w:rPr>
        <w:noProof/>
      </w:rPr>
      <mc:AlternateContent>
        <mc:Choice Requires="wps">
          <w:drawing>
            <wp:anchor distT="0" distB="0" distL="0" distR="0" simplePos="0" relativeHeight="251677699" behindDoc="1" locked="0" layoutInCell="1" allowOverlap="1" wp14:anchorId="75E91B64" wp14:editId="2ABC1D1F">
              <wp:simplePos x="0" y="0"/>
              <wp:positionH relativeFrom="page">
                <wp:posOffset>6685915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265016294" name="Freeform 1265016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5ED403" id="Freeform 1265016294" o:spid="_x0000_s1026" style="position:absolute;margin-left:526.45pt;margin-top:792.45pt;width:26.8pt;height:26.8pt;z-index:-2516387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</w:p>
  <w:p w14:paraId="3858FFB1" w14:textId="12482CCA" w:rsidR="003A20D6" w:rsidRPr="004A3C9B" w:rsidRDefault="003A20D6" w:rsidP="004A3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6F053" w14:textId="77777777" w:rsidR="00FE41A5" w:rsidRDefault="00FE41A5">
      <w:r>
        <w:separator/>
      </w:r>
    </w:p>
  </w:footnote>
  <w:footnote w:type="continuationSeparator" w:id="0">
    <w:p w14:paraId="2808F5FC" w14:textId="77777777" w:rsidR="00FE41A5" w:rsidRDefault="00FE41A5">
      <w:r>
        <w:continuationSeparator/>
      </w:r>
    </w:p>
  </w:footnote>
  <w:footnote w:type="continuationNotice" w:id="1">
    <w:p w14:paraId="5562DCE5" w14:textId="77777777" w:rsidR="00FE41A5" w:rsidRDefault="00FE4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45F2" w14:textId="743A3D64" w:rsidR="00D3791E" w:rsidRDefault="004046B3">
    <w:pPr>
      <w:pStyle w:val="Header"/>
    </w:pPr>
    <w:r w:rsidRPr="001F7E1C">
      <w:rPr>
        <w:noProof/>
      </w:rPr>
      <w:drawing>
        <wp:anchor distT="0" distB="0" distL="114300" distR="114300" simplePos="0" relativeHeight="251675651" behindDoc="1" locked="0" layoutInCell="1" allowOverlap="1" wp14:anchorId="216FAB21" wp14:editId="76D7C79D">
          <wp:simplePos x="0" y="0"/>
          <wp:positionH relativeFrom="column">
            <wp:posOffset>-134231</wp:posOffset>
          </wp:positionH>
          <wp:positionV relativeFrom="paragraph">
            <wp:posOffset>-3462265</wp:posOffset>
          </wp:positionV>
          <wp:extent cx="1447800" cy="723900"/>
          <wp:effectExtent l="0" t="0" r="0" b="0"/>
          <wp:wrapNone/>
          <wp:docPr id="46005391" name="Picture 4600539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CFM 2"/>
      </v:shape>
    </w:pict>
  </w:numPicBullet>
  <w:numPicBullet w:numPicBulletId="1">
    <w:pict>
      <v:shape id="_x0000_i1032" type="#_x0000_t75" style="width:30pt;height:30pt" o:bullet="t">
        <v:imagedata r:id="rId2" o:title="BI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00000002"/>
    <w:lvl w:ilvl="0" w:tplc="4AA85F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A86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FCBA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6A5C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1096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5A7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6682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FCA2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FC06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264E4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2434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5CB0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98B1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08ED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4E9D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569B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30A9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4ACA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20AF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DC0E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3E2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CCF6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9A55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88AA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3E9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8266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FA8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846E3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363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AAB1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F89F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A03D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32B6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AA7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10D7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CEC6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4A6B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A25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D666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70C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FE21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7053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DA60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F0FB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A215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3E8AE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7465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98BB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A62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9C13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7AC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CA94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6000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1807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78E78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CC0E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0EE0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26B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3803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C4E0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7022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4CCF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E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6804E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A6E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CF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D0E7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2CBD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C6B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5235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328E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E0F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4B649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4AA1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B225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960F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5276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D8F2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5E68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3ACE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080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C99C1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BA86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5C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289D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A8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3A8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E49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68ED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BCF1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hybridMultilevel"/>
    <w:tmpl w:val="0000000F"/>
    <w:lvl w:ilvl="0" w:tplc="4D8E9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EACB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AE8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3C73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9241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5270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7A30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E834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10E0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10"/>
    <w:multiLevelType w:val="hybridMultilevel"/>
    <w:tmpl w:val="00000010"/>
    <w:lvl w:ilvl="0" w:tplc="E7B6BC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FCC2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CC12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F603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52BA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C697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FAF8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D607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B0E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1"/>
    <w:multiLevelType w:val="hybridMultilevel"/>
    <w:tmpl w:val="00000011"/>
    <w:lvl w:ilvl="0" w:tplc="4AC284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DAE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8A21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A823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567C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54F4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AEEE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F84D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160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2"/>
    <w:multiLevelType w:val="hybridMultilevel"/>
    <w:tmpl w:val="00000012"/>
    <w:lvl w:ilvl="0" w:tplc="27205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429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B4C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587A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0A69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EC9E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76E5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7A50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6F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hybridMultilevel"/>
    <w:tmpl w:val="00000014"/>
    <w:lvl w:ilvl="0" w:tplc="375AE8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F4B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AA08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687D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208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48DE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4C7B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829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8A2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5"/>
    <w:multiLevelType w:val="hybridMultilevel"/>
    <w:tmpl w:val="00000015"/>
    <w:lvl w:ilvl="0" w:tplc="73B08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4A8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5EF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00BF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C0AC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1EED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6AE7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8C52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CEBB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6"/>
    <w:multiLevelType w:val="hybridMultilevel"/>
    <w:tmpl w:val="00000016"/>
    <w:lvl w:ilvl="0" w:tplc="516894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B2EE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6043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AE1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7CE6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883E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E87D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7E5A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42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7"/>
    <w:multiLevelType w:val="hybridMultilevel"/>
    <w:tmpl w:val="00000017"/>
    <w:lvl w:ilvl="0" w:tplc="17B270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C604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7281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7A36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3694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2AB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9688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3684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EEB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9"/>
    <w:multiLevelType w:val="hybridMultilevel"/>
    <w:tmpl w:val="00000019"/>
    <w:lvl w:ilvl="0" w:tplc="C3483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8C48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7EC3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8061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E25D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0A2F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2A4B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74B9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A031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A"/>
    <w:multiLevelType w:val="hybridMultilevel"/>
    <w:tmpl w:val="0000001A"/>
    <w:lvl w:ilvl="0" w:tplc="E3D86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5294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7635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EE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70C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2A96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EAC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847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D46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B"/>
    <w:multiLevelType w:val="hybridMultilevel"/>
    <w:tmpl w:val="0000001B"/>
    <w:lvl w:ilvl="0" w:tplc="4D68D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CC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9220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EA34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A884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D01F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061B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FEAC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88A2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C"/>
    <w:multiLevelType w:val="hybridMultilevel"/>
    <w:tmpl w:val="0000001C"/>
    <w:lvl w:ilvl="0" w:tplc="5E100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6A25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5CCB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9CEC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061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A06E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8A59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2268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BE2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D"/>
    <w:multiLevelType w:val="hybridMultilevel"/>
    <w:tmpl w:val="0000001D"/>
    <w:lvl w:ilvl="0" w:tplc="FB464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BE41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94FD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3A1B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4878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C058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C69E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F820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923B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E"/>
    <w:multiLevelType w:val="hybridMultilevel"/>
    <w:tmpl w:val="0000001E"/>
    <w:lvl w:ilvl="0" w:tplc="6298D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0A5D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7CA5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06B5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E2F3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0C87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14C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2C68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12F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F"/>
    <w:multiLevelType w:val="hybridMultilevel"/>
    <w:tmpl w:val="0000001F"/>
    <w:lvl w:ilvl="0" w:tplc="FCC485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DC06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7EB0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2C60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82D8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8C15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CC83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3063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049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20"/>
    <w:multiLevelType w:val="hybridMultilevel"/>
    <w:tmpl w:val="00000020"/>
    <w:lvl w:ilvl="0" w:tplc="58AC3A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C274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5E4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D8F2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AE13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24B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F2F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DC30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5A9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2"/>
    <w:multiLevelType w:val="hybridMultilevel"/>
    <w:tmpl w:val="00000022"/>
    <w:lvl w:ilvl="0" w:tplc="EA2C2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465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2EAE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B071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205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F0E7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3E28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A851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66AA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3"/>
    <w:multiLevelType w:val="hybridMultilevel"/>
    <w:tmpl w:val="00000023"/>
    <w:lvl w:ilvl="0" w:tplc="9E78F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3EA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8C78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0EDD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D81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3EE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04D6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12E4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246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4"/>
    <w:multiLevelType w:val="hybridMultilevel"/>
    <w:tmpl w:val="00000024"/>
    <w:lvl w:ilvl="0" w:tplc="16A03F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4ECF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D454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B045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E4D0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CEFD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B886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6653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D03F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5"/>
    <w:multiLevelType w:val="hybridMultilevel"/>
    <w:tmpl w:val="73EA5FEE"/>
    <w:lvl w:ilvl="0" w:tplc="333C1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1CA8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B696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7476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5A99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FC5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763C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E037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F4A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6"/>
    <w:multiLevelType w:val="hybridMultilevel"/>
    <w:tmpl w:val="00000026"/>
    <w:lvl w:ilvl="0" w:tplc="AA4CA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9A47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24A9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948E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302D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9CC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ECC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1412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4255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7"/>
    <w:multiLevelType w:val="hybridMultilevel"/>
    <w:tmpl w:val="00000027"/>
    <w:lvl w:ilvl="0" w:tplc="9BEAC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6E3E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5EBE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7C87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9AEE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2E44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F4DE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AC83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7E8D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8"/>
    <w:multiLevelType w:val="hybridMultilevel"/>
    <w:tmpl w:val="00000028"/>
    <w:lvl w:ilvl="0" w:tplc="736A2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B6E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DE3E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D87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3843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1096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BC8B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8CE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224A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9"/>
    <w:multiLevelType w:val="hybridMultilevel"/>
    <w:tmpl w:val="00000029"/>
    <w:lvl w:ilvl="0" w:tplc="1E9A6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DE1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0839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EE3D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84F5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C8B6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AC9C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88A2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E41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A"/>
    <w:multiLevelType w:val="hybridMultilevel"/>
    <w:tmpl w:val="0000002A"/>
    <w:lvl w:ilvl="0" w:tplc="E1C49C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C40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369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8A0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7EFA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805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F80E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2843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8AE3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B"/>
    <w:multiLevelType w:val="hybridMultilevel"/>
    <w:tmpl w:val="0000002B"/>
    <w:lvl w:ilvl="0" w:tplc="13B8EB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F87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147D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0220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68A3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80FD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3E28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C826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E2E9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C"/>
    <w:multiLevelType w:val="hybridMultilevel"/>
    <w:tmpl w:val="0000002C"/>
    <w:lvl w:ilvl="0" w:tplc="8E4C98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C475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6435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DA48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92D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96D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048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0A7C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2CB1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D"/>
    <w:multiLevelType w:val="hybridMultilevel"/>
    <w:tmpl w:val="0000002D"/>
    <w:lvl w:ilvl="0" w:tplc="087CD4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826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AA4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40D0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F286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5E5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3A0E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A623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52AD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E"/>
    <w:multiLevelType w:val="hybridMultilevel"/>
    <w:tmpl w:val="0000002E"/>
    <w:lvl w:ilvl="0" w:tplc="5D12D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B61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4A6C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296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ACB6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EACA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824E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784D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821E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F"/>
    <w:multiLevelType w:val="hybridMultilevel"/>
    <w:tmpl w:val="0000002F"/>
    <w:lvl w:ilvl="0" w:tplc="0ADE2B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0C5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109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CAFD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ECB6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DEF6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08C2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76A4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F886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30"/>
    <w:multiLevelType w:val="hybridMultilevel"/>
    <w:tmpl w:val="00000030"/>
    <w:lvl w:ilvl="0" w:tplc="6652C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428E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A840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7CBE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04B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FC53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CA8A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B8E8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4C0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0000031"/>
    <w:multiLevelType w:val="hybridMultilevel"/>
    <w:tmpl w:val="00000031"/>
    <w:lvl w:ilvl="0" w:tplc="5E961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DA01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609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00B8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5EE8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E4E3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622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224F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DA5B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2"/>
    <w:multiLevelType w:val="hybridMultilevel"/>
    <w:tmpl w:val="00000032"/>
    <w:lvl w:ilvl="0" w:tplc="3B7440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44BD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44DF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E0D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32F9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FC56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CAE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3CB0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485F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00000033"/>
    <w:multiLevelType w:val="hybridMultilevel"/>
    <w:tmpl w:val="00000033"/>
    <w:lvl w:ilvl="0" w:tplc="DF741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C6C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868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B897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8081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B091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06B1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2E2A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DE05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00000035"/>
    <w:multiLevelType w:val="hybridMultilevel"/>
    <w:tmpl w:val="00000035"/>
    <w:lvl w:ilvl="0" w:tplc="5614D7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DA7A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3C1B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3607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48D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94C2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0A63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5606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D2C8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7"/>
    <w:multiLevelType w:val="hybridMultilevel"/>
    <w:tmpl w:val="00000037"/>
    <w:lvl w:ilvl="0" w:tplc="ED8A69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DC06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FAF1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5A23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A634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8260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1EBA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CA20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4E7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8"/>
    <w:multiLevelType w:val="hybridMultilevel"/>
    <w:tmpl w:val="00000038"/>
    <w:lvl w:ilvl="0" w:tplc="8F449E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26E41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E22F9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80AC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C643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7E89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12B9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741B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2422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9"/>
    <w:multiLevelType w:val="hybridMultilevel"/>
    <w:tmpl w:val="00000039"/>
    <w:lvl w:ilvl="0" w:tplc="63E26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AADC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14A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108D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3A55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A20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6EB4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5418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9C0D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0000003C"/>
    <w:multiLevelType w:val="hybridMultilevel"/>
    <w:tmpl w:val="0000003C"/>
    <w:lvl w:ilvl="0" w:tplc="996093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746C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E8C8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67B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B4AB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261F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6C5D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087B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3A2D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D"/>
    <w:multiLevelType w:val="hybridMultilevel"/>
    <w:tmpl w:val="0000003D"/>
    <w:lvl w:ilvl="0" w:tplc="7B1EC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5614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72B3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74A7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3A1B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346E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9877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36D2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CE0D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0000003E"/>
    <w:multiLevelType w:val="hybridMultilevel"/>
    <w:tmpl w:val="0000003E"/>
    <w:lvl w:ilvl="0" w:tplc="2D9AF0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245B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0E8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12CF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6CED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C6E5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0E6C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AACC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4216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0000003F"/>
    <w:multiLevelType w:val="hybridMultilevel"/>
    <w:tmpl w:val="0000003F"/>
    <w:lvl w:ilvl="0" w:tplc="CA06FF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F4D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4A0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5EE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AEE7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12F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261D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EC47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92BD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00000040"/>
    <w:multiLevelType w:val="hybridMultilevel"/>
    <w:tmpl w:val="00000040"/>
    <w:lvl w:ilvl="0" w:tplc="5818FC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129D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D829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A4A9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A8D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4AA0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D083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6AE3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E0F9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00000041"/>
    <w:multiLevelType w:val="hybridMultilevel"/>
    <w:tmpl w:val="00000041"/>
    <w:lvl w:ilvl="0" w:tplc="CD723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FC7B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042E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50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D279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B2D3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A68A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22D6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969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0000042"/>
    <w:multiLevelType w:val="hybridMultilevel"/>
    <w:tmpl w:val="00000042"/>
    <w:lvl w:ilvl="0" w:tplc="31C843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4E96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5A06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7A2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B29B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D668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8067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FE1A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7456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00000043"/>
    <w:multiLevelType w:val="hybridMultilevel"/>
    <w:tmpl w:val="00000043"/>
    <w:lvl w:ilvl="0" w:tplc="AB986D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3E0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062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CEA5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7440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A67B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44E8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6E91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C833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00000045"/>
    <w:multiLevelType w:val="hybridMultilevel"/>
    <w:tmpl w:val="00000045"/>
    <w:lvl w:ilvl="0" w:tplc="DD30F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E831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D49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763B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2058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68A5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48F4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A8E8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B06C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 w15:restartNumberingAfterBreak="0">
    <w:nsid w:val="00000046"/>
    <w:multiLevelType w:val="hybridMultilevel"/>
    <w:tmpl w:val="00000046"/>
    <w:lvl w:ilvl="0" w:tplc="0E205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12F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2609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925D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2848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92E3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EEB3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CEDA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C254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 w15:restartNumberingAfterBreak="0">
    <w:nsid w:val="00000047"/>
    <w:multiLevelType w:val="hybridMultilevel"/>
    <w:tmpl w:val="00000047"/>
    <w:lvl w:ilvl="0" w:tplc="4710A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6CF5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B675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DEA3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CCB7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722D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4EC2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DAA6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28C6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 w15:restartNumberingAfterBreak="0">
    <w:nsid w:val="00000048"/>
    <w:multiLevelType w:val="hybridMultilevel"/>
    <w:tmpl w:val="00000048"/>
    <w:lvl w:ilvl="0" w:tplc="19B48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8031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666F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A6BF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E0A9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3C43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E8C9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3E4A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1A85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9"/>
    <w:multiLevelType w:val="hybridMultilevel"/>
    <w:tmpl w:val="00000049"/>
    <w:lvl w:ilvl="0" w:tplc="DB5AA1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B889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B6D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7452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3E75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CA5B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26A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AC9A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6206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 w15:restartNumberingAfterBreak="0">
    <w:nsid w:val="0000004A"/>
    <w:multiLevelType w:val="hybridMultilevel"/>
    <w:tmpl w:val="0000004A"/>
    <w:lvl w:ilvl="0" w:tplc="340E64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7E98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F857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C44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C811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BAA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CE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9618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1211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 w15:restartNumberingAfterBreak="0">
    <w:nsid w:val="0000004B"/>
    <w:multiLevelType w:val="hybridMultilevel"/>
    <w:tmpl w:val="0000004B"/>
    <w:lvl w:ilvl="0" w:tplc="40904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64A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CAE8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AE80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FCC1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98ED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EE66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E05C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60D2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 w15:restartNumberingAfterBreak="0">
    <w:nsid w:val="0000004C"/>
    <w:multiLevelType w:val="hybridMultilevel"/>
    <w:tmpl w:val="0000004C"/>
    <w:lvl w:ilvl="0" w:tplc="FAAAF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F065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B6D2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525D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C22D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522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3E87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82E2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B2D1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 w15:restartNumberingAfterBreak="0">
    <w:nsid w:val="0000004D"/>
    <w:multiLevelType w:val="hybridMultilevel"/>
    <w:tmpl w:val="0000004D"/>
    <w:lvl w:ilvl="0" w:tplc="F6D6FC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AE70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B892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C446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10FE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B841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6AB4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EEFF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40FE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0000004F"/>
    <w:multiLevelType w:val="hybridMultilevel"/>
    <w:tmpl w:val="0000004F"/>
    <w:lvl w:ilvl="0" w:tplc="E9620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F2CB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58B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78A7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E6F7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D435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084E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04AD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7E2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00000050"/>
    <w:multiLevelType w:val="hybridMultilevel"/>
    <w:tmpl w:val="00000050"/>
    <w:lvl w:ilvl="0" w:tplc="91304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B42D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EC4A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5E43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A89E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F80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CE3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40ED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3EDD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2" w15:restartNumberingAfterBreak="0">
    <w:nsid w:val="00000051"/>
    <w:multiLevelType w:val="hybridMultilevel"/>
    <w:tmpl w:val="00000051"/>
    <w:lvl w:ilvl="0" w:tplc="FBB042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5C5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846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F205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643E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A4CA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A8B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C2C0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CCAF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" w15:restartNumberingAfterBreak="0">
    <w:nsid w:val="00000053"/>
    <w:multiLevelType w:val="hybridMultilevel"/>
    <w:tmpl w:val="00000053"/>
    <w:lvl w:ilvl="0" w:tplc="69B852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3E6A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4E4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3890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FCA5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7E4D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5830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8AD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14E2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4" w15:restartNumberingAfterBreak="0">
    <w:nsid w:val="00000054"/>
    <w:multiLevelType w:val="hybridMultilevel"/>
    <w:tmpl w:val="00000054"/>
    <w:lvl w:ilvl="0" w:tplc="054235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48B0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587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2C06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EEC1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067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1608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DAD7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3A44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5" w15:restartNumberingAfterBreak="0">
    <w:nsid w:val="00000056"/>
    <w:multiLevelType w:val="hybridMultilevel"/>
    <w:tmpl w:val="00000056"/>
    <w:lvl w:ilvl="0" w:tplc="99223F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54E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44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58E9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3421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E0CD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EE10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A271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FE6C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00000058"/>
    <w:multiLevelType w:val="hybridMultilevel"/>
    <w:tmpl w:val="00000058"/>
    <w:lvl w:ilvl="0" w:tplc="581E13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5CA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A00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E461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109C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2864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F08C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E2AB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1475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7" w15:restartNumberingAfterBreak="0">
    <w:nsid w:val="00000059"/>
    <w:multiLevelType w:val="hybridMultilevel"/>
    <w:tmpl w:val="00000059"/>
    <w:lvl w:ilvl="0" w:tplc="DB96B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2AC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EE62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94F0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3C22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C49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FC38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EFCB9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0A5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8" w15:restartNumberingAfterBreak="0">
    <w:nsid w:val="0000005A"/>
    <w:multiLevelType w:val="hybridMultilevel"/>
    <w:tmpl w:val="0000005A"/>
    <w:lvl w:ilvl="0" w:tplc="BA6E8C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4093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2C83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F0F1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A239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2A52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C83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2A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C2D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9" w15:restartNumberingAfterBreak="0">
    <w:nsid w:val="0000005B"/>
    <w:multiLevelType w:val="hybridMultilevel"/>
    <w:tmpl w:val="0000005B"/>
    <w:lvl w:ilvl="0" w:tplc="2EBEB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6AED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84DE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22B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9029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668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6C24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B2F1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5A98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0" w15:restartNumberingAfterBreak="0">
    <w:nsid w:val="0000005C"/>
    <w:multiLevelType w:val="hybridMultilevel"/>
    <w:tmpl w:val="0000005C"/>
    <w:lvl w:ilvl="0" w:tplc="37D68B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4AF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1E9D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48BE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8489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BE3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BE0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1679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A82E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1" w15:restartNumberingAfterBreak="0">
    <w:nsid w:val="0000005D"/>
    <w:multiLevelType w:val="hybridMultilevel"/>
    <w:tmpl w:val="0000005D"/>
    <w:lvl w:ilvl="0" w:tplc="D166CA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626C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3E09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209D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D87A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C0A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382D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E68A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564E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2" w15:restartNumberingAfterBreak="0">
    <w:nsid w:val="0000005E"/>
    <w:multiLevelType w:val="hybridMultilevel"/>
    <w:tmpl w:val="0000005E"/>
    <w:lvl w:ilvl="0" w:tplc="8B6055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CC9C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D61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A60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981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D071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5EFD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0251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40BE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3" w15:restartNumberingAfterBreak="0">
    <w:nsid w:val="0000005F"/>
    <w:multiLevelType w:val="hybridMultilevel"/>
    <w:tmpl w:val="0000005F"/>
    <w:lvl w:ilvl="0" w:tplc="A7DAE5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8CDD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CED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CEE2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BAD1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4284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64D9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CA6C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56A3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4" w15:restartNumberingAfterBreak="0">
    <w:nsid w:val="00000060"/>
    <w:multiLevelType w:val="hybridMultilevel"/>
    <w:tmpl w:val="00000060"/>
    <w:lvl w:ilvl="0" w:tplc="2A6E4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F470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9A5F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10F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CE73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7054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B21B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220F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8640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5" w15:restartNumberingAfterBreak="0">
    <w:nsid w:val="00000061"/>
    <w:multiLevelType w:val="hybridMultilevel"/>
    <w:tmpl w:val="00000061"/>
    <w:lvl w:ilvl="0" w:tplc="400690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FA83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CA59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56E7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6056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8A0F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BEC7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D0B8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10F8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6" w15:restartNumberingAfterBreak="0">
    <w:nsid w:val="00000062"/>
    <w:multiLevelType w:val="hybridMultilevel"/>
    <w:tmpl w:val="00000062"/>
    <w:lvl w:ilvl="0" w:tplc="DFF8D3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E0DF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6AE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5274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BA17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FC9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D29A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6A24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2684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7" w15:restartNumberingAfterBreak="0">
    <w:nsid w:val="00000063"/>
    <w:multiLevelType w:val="hybridMultilevel"/>
    <w:tmpl w:val="00000063"/>
    <w:lvl w:ilvl="0" w:tplc="E42AC6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5001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3AE0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0E5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D8D8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18BF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F623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3490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261E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8" w15:restartNumberingAfterBreak="0">
    <w:nsid w:val="00000064"/>
    <w:multiLevelType w:val="hybridMultilevel"/>
    <w:tmpl w:val="00000064"/>
    <w:lvl w:ilvl="0" w:tplc="703E9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62CE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988D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489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CCC8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2263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F476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9CE2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EE54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9" w15:restartNumberingAfterBreak="0">
    <w:nsid w:val="00000065"/>
    <w:multiLevelType w:val="hybridMultilevel"/>
    <w:tmpl w:val="00000065"/>
    <w:lvl w:ilvl="0" w:tplc="35D81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30EE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B2C6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A4E2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6054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21F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20E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C88B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8C06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0" w15:restartNumberingAfterBreak="0">
    <w:nsid w:val="00000066"/>
    <w:multiLevelType w:val="hybridMultilevel"/>
    <w:tmpl w:val="00000066"/>
    <w:lvl w:ilvl="0" w:tplc="0E54E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1046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448D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6A2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44FD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7824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3806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AE93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1EB1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1" w15:restartNumberingAfterBreak="0">
    <w:nsid w:val="00000067"/>
    <w:multiLevelType w:val="hybridMultilevel"/>
    <w:tmpl w:val="00000067"/>
    <w:lvl w:ilvl="0" w:tplc="5E1A7A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ACE5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6697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24F4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70A8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88D3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EE39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3274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60AD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2" w15:restartNumberingAfterBreak="0">
    <w:nsid w:val="00000069"/>
    <w:multiLevelType w:val="hybridMultilevel"/>
    <w:tmpl w:val="00000069"/>
    <w:lvl w:ilvl="0" w:tplc="015C7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D8EC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901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E82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46F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4C40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4BF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46AC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24B7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3" w15:restartNumberingAfterBreak="0">
    <w:nsid w:val="0000006A"/>
    <w:multiLevelType w:val="hybridMultilevel"/>
    <w:tmpl w:val="0000006A"/>
    <w:lvl w:ilvl="0" w:tplc="B57C01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788B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40D5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301C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FA94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AC5A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F0A6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019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9CE7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4" w15:restartNumberingAfterBreak="0">
    <w:nsid w:val="0000006C"/>
    <w:multiLevelType w:val="hybridMultilevel"/>
    <w:tmpl w:val="0000006C"/>
    <w:lvl w:ilvl="0" w:tplc="E63C2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92FD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A4A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AEFE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5070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1873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D20A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20EB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3045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5" w15:restartNumberingAfterBreak="0">
    <w:nsid w:val="0000006E"/>
    <w:multiLevelType w:val="hybridMultilevel"/>
    <w:tmpl w:val="0000006E"/>
    <w:lvl w:ilvl="0" w:tplc="81D43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5CCE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FE28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700C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08C2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A42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7487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46D6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F0B5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6" w15:restartNumberingAfterBreak="0">
    <w:nsid w:val="0000006F"/>
    <w:multiLevelType w:val="hybridMultilevel"/>
    <w:tmpl w:val="0000006F"/>
    <w:lvl w:ilvl="0" w:tplc="9962F1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E8CE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F259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7AC8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F488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6D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5677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E2A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FCD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7" w15:restartNumberingAfterBreak="0">
    <w:nsid w:val="00000070"/>
    <w:multiLevelType w:val="hybridMultilevel"/>
    <w:tmpl w:val="00000070"/>
    <w:lvl w:ilvl="0" w:tplc="0C16E6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9E29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9CC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2EC5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E0A0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949A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D03C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50D8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B62E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8" w15:restartNumberingAfterBreak="0">
    <w:nsid w:val="00000071"/>
    <w:multiLevelType w:val="hybridMultilevel"/>
    <w:tmpl w:val="00000071"/>
    <w:lvl w:ilvl="0" w:tplc="6AA24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7299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C661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1E8E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1615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DA9B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76F4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E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90A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9" w15:restartNumberingAfterBreak="0">
    <w:nsid w:val="00000072"/>
    <w:multiLevelType w:val="hybridMultilevel"/>
    <w:tmpl w:val="00000072"/>
    <w:lvl w:ilvl="0" w:tplc="7DE8A8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421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9E7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56E5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02A3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82B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7CDB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BAD8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406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0" w15:restartNumberingAfterBreak="0">
    <w:nsid w:val="00000073"/>
    <w:multiLevelType w:val="hybridMultilevel"/>
    <w:tmpl w:val="00000073"/>
    <w:lvl w:ilvl="0" w:tplc="76BA45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3E8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7403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5AA5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DEBC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50C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721C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BA6D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009E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1" w15:restartNumberingAfterBreak="0">
    <w:nsid w:val="00000074"/>
    <w:multiLevelType w:val="hybridMultilevel"/>
    <w:tmpl w:val="00000074"/>
    <w:lvl w:ilvl="0" w:tplc="2DEAC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C0F0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6E9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9E01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E0C9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76B8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D6C8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58EC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9870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2" w15:restartNumberingAfterBreak="0">
    <w:nsid w:val="00000075"/>
    <w:multiLevelType w:val="hybridMultilevel"/>
    <w:tmpl w:val="00000075"/>
    <w:lvl w:ilvl="0" w:tplc="C25820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2EC8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C69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8A41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9CED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CA4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9A8A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A66F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CED7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3" w15:restartNumberingAfterBreak="0">
    <w:nsid w:val="00000076"/>
    <w:multiLevelType w:val="hybridMultilevel"/>
    <w:tmpl w:val="00000076"/>
    <w:lvl w:ilvl="0" w:tplc="9E0261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B09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5674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407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DC81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825F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CE8F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8CAE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4017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4" w15:restartNumberingAfterBreak="0">
    <w:nsid w:val="00000077"/>
    <w:multiLevelType w:val="hybridMultilevel"/>
    <w:tmpl w:val="00000077"/>
    <w:lvl w:ilvl="0" w:tplc="9DA8DB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645B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2A6C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AA00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F064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BEA8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E69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FE2A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F28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5" w15:restartNumberingAfterBreak="0">
    <w:nsid w:val="00000078"/>
    <w:multiLevelType w:val="hybridMultilevel"/>
    <w:tmpl w:val="00000078"/>
    <w:lvl w:ilvl="0" w:tplc="7FFEC8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8C8E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3A6C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6C88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209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0A26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924C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424F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6C11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6" w15:restartNumberingAfterBreak="0">
    <w:nsid w:val="00000079"/>
    <w:multiLevelType w:val="hybridMultilevel"/>
    <w:tmpl w:val="00000079"/>
    <w:lvl w:ilvl="0" w:tplc="36B2DC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8BEC9D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632FC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8A2A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2CC3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5AD4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7E3C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8249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7E7F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7" w15:restartNumberingAfterBreak="0">
    <w:nsid w:val="0000007A"/>
    <w:multiLevelType w:val="hybridMultilevel"/>
    <w:tmpl w:val="0000007A"/>
    <w:lvl w:ilvl="0" w:tplc="910CFD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726AB9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ED04B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DE7A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F833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128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BA80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A2BB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6878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8" w15:restartNumberingAfterBreak="0">
    <w:nsid w:val="0000007B"/>
    <w:multiLevelType w:val="hybridMultilevel"/>
    <w:tmpl w:val="0000007B"/>
    <w:lvl w:ilvl="0" w:tplc="96EC6C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B4E6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7A43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4C0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AADD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6A7A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F861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760C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A261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9" w15:restartNumberingAfterBreak="0">
    <w:nsid w:val="0000007C"/>
    <w:multiLevelType w:val="hybridMultilevel"/>
    <w:tmpl w:val="0000007C"/>
    <w:lvl w:ilvl="0" w:tplc="4CCED1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263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64D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C26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5C9F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5244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D2C6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9AE8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1E3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0" w15:restartNumberingAfterBreak="0">
    <w:nsid w:val="0000007D"/>
    <w:multiLevelType w:val="hybridMultilevel"/>
    <w:tmpl w:val="0000007D"/>
    <w:lvl w:ilvl="0" w:tplc="11AE91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14AC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2451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50A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7A08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40CE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68F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5A5A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86E7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1" w15:restartNumberingAfterBreak="0">
    <w:nsid w:val="0000007E"/>
    <w:multiLevelType w:val="hybridMultilevel"/>
    <w:tmpl w:val="0000007E"/>
    <w:lvl w:ilvl="0" w:tplc="4D6214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F009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A816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5C78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6E80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6E82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F450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8EAA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90EF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2" w15:restartNumberingAfterBreak="0">
    <w:nsid w:val="0000007F"/>
    <w:multiLevelType w:val="hybridMultilevel"/>
    <w:tmpl w:val="0000007F"/>
    <w:lvl w:ilvl="0" w:tplc="A72830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3E0E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BACE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3867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1E4B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8C2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9E4B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263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F22E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3" w15:restartNumberingAfterBreak="0">
    <w:nsid w:val="00000080"/>
    <w:multiLevelType w:val="hybridMultilevel"/>
    <w:tmpl w:val="00000080"/>
    <w:lvl w:ilvl="0" w:tplc="50F42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744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FAE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B800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6857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F010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7253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DCC3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5E0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4" w15:restartNumberingAfterBreak="0">
    <w:nsid w:val="00000081"/>
    <w:multiLevelType w:val="hybridMultilevel"/>
    <w:tmpl w:val="00000081"/>
    <w:lvl w:ilvl="0" w:tplc="91200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DAB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64D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7A63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C027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0641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56C5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46A4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94C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5" w15:restartNumberingAfterBreak="0">
    <w:nsid w:val="00000082"/>
    <w:multiLevelType w:val="hybridMultilevel"/>
    <w:tmpl w:val="00000082"/>
    <w:lvl w:ilvl="0" w:tplc="A544C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06D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E671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1E64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F6E0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D08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B218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7AF0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C415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6" w15:restartNumberingAfterBreak="0">
    <w:nsid w:val="00000083"/>
    <w:multiLevelType w:val="hybridMultilevel"/>
    <w:tmpl w:val="00000083"/>
    <w:lvl w:ilvl="0" w:tplc="C2AE3C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3CB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4CE0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F43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F68C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48A3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F2C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DA01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6C69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7" w15:restartNumberingAfterBreak="0">
    <w:nsid w:val="00000084"/>
    <w:multiLevelType w:val="hybridMultilevel"/>
    <w:tmpl w:val="00000084"/>
    <w:lvl w:ilvl="0" w:tplc="CF7C50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7C7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32B6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DA65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7620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246E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A4E3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C432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BE4E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8" w15:restartNumberingAfterBreak="0">
    <w:nsid w:val="00000085"/>
    <w:multiLevelType w:val="hybridMultilevel"/>
    <w:tmpl w:val="00000085"/>
    <w:lvl w:ilvl="0" w:tplc="298AE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9857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BC7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E44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6E7F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3834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76F5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7E4A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A2AB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9" w15:restartNumberingAfterBreak="0">
    <w:nsid w:val="00000086"/>
    <w:multiLevelType w:val="hybridMultilevel"/>
    <w:tmpl w:val="00000086"/>
    <w:lvl w:ilvl="0" w:tplc="F4621D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7AE5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CA65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8659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9AC9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8C9D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1282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5250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DCA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0" w15:restartNumberingAfterBreak="0">
    <w:nsid w:val="00000087"/>
    <w:multiLevelType w:val="hybridMultilevel"/>
    <w:tmpl w:val="00000087"/>
    <w:lvl w:ilvl="0" w:tplc="4094B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7C9F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7C3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6F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DC42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983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463D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64B6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3859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1" w15:restartNumberingAfterBreak="0">
    <w:nsid w:val="00000089"/>
    <w:multiLevelType w:val="hybridMultilevel"/>
    <w:tmpl w:val="00000089"/>
    <w:lvl w:ilvl="0" w:tplc="0D885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F47D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28FD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304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2E90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3EFF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8ABC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5CCD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3ACC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2" w15:restartNumberingAfterBreak="0">
    <w:nsid w:val="0000008A"/>
    <w:multiLevelType w:val="hybridMultilevel"/>
    <w:tmpl w:val="0000008A"/>
    <w:lvl w:ilvl="0" w:tplc="3DE85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65F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EAB0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A0C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B8DC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D6BA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B67B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FAC7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9C50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3" w15:restartNumberingAfterBreak="0">
    <w:nsid w:val="0000008B"/>
    <w:multiLevelType w:val="hybridMultilevel"/>
    <w:tmpl w:val="0000008B"/>
    <w:lvl w:ilvl="0" w:tplc="2ACC2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8E7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02A8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CC6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DA82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DAC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D8BC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A819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CED9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4" w15:restartNumberingAfterBreak="0">
    <w:nsid w:val="0000008C"/>
    <w:multiLevelType w:val="hybridMultilevel"/>
    <w:tmpl w:val="0000008C"/>
    <w:lvl w:ilvl="0" w:tplc="E376B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120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BE6B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0A0B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2C52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1C9D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3886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5461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D8D2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5" w15:restartNumberingAfterBreak="0">
    <w:nsid w:val="0000008D"/>
    <w:multiLevelType w:val="hybridMultilevel"/>
    <w:tmpl w:val="0000008D"/>
    <w:lvl w:ilvl="0" w:tplc="26444D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226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4A9B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58C2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8C44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DE1C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7885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1C4D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465C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6" w15:restartNumberingAfterBreak="0">
    <w:nsid w:val="038A7D71"/>
    <w:multiLevelType w:val="hybridMultilevel"/>
    <w:tmpl w:val="51AEDBE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7" w15:restartNumberingAfterBreak="0">
    <w:nsid w:val="073A60AF"/>
    <w:multiLevelType w:val="hybridMultilevel"/>
    <w:tmpl w:val="FA94B5BC"/>
    <w:lvl w:ilvl="0" w:tplc="B1A46F6C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0" w:hanging="360"/>
      </w:pPr>
    </w:lvl>
    <w:lvl w:ilvl="2" w:tplc="0809001B" w:tentative="1">
      <w:start w:val="1"/>
      <w:numFmt w:val="lowerRoman"/>
      <w:lvlText w:val="%3."/>
      <w:lvlJc w:val="right"/>
      <w:pPr>
        <w:ind w:left="2090" w:hanging="180"/>
      </w:pPr>
    </w:lvl>
    <w:lvl w:ilvl="3" w:tplc="0809000F" w:tentative="1">
      <w:start w:val="1"/>
      <w:numFmt w:val="decimal"/>
      <w:lvlText w:val="%4."/>
      <w:lvlJc w:val="left"/>
      <w:pPr>
        <w:ind w:left="2810" w:hanging="360"/>
      </w:pPr>
    </w:lvl>
    <w:lvl w:ilvl="4" w:tplc="08090019" w:tentative="1">
      <w:start w:val="1"/>
      <w:numFmt w:val="lowerLetter"/>
      <w:lvlText w:val="%5."/>
      <w:lvlJc w:val="left"/>
      <w:pPr>
        <w:ind w:left="3530" w:hanging="360"/>
      </w:pPr>
    </w:lvl>
    <w:lvl w:ilvl="5" w:tplc="0809001B" w:tentative="1">
      <w:start w:val="1"/>
      <w:numFmt w:val="lowerRoman"/>
      <w:lvlText w:val="%6."/>
      <w:lvlJc w:val="right"/>
      <w:pPr>
        <w:ind w:left="4250" w:hanging="180"/>
      </w:pPr>
    </w:lvl>
    <w:lvl w:ilvl="6" w:tplc="0809000F" w:tentative="1">
      <w:start w:val="1"/>
      <w:numFmt w:val="decimal"/>
      <w:lvlText w:val="%7."/>
      <w:lvlJc w:val="left"/>
      <w:pPr>
        <w:ind w:left="4970" w:hanging="360"/>
      </w:pPr>
    </w:lvl>
    <w:lvl w:ilvl="7" w:tplc="08090019" w:tentative="1">
      <w:start w:val="1"/>
      <w:numFmt w:val="lowerLetter"/>
      <w:lvlText w:val="%8."/>
      <w:lvlJc w:val="left"/>
      <w:pPr>
        <w:ind w:left="5690" w:hanging="360"/>
      </w:pPr>
    </w:lvl>
    <w:lvl w:ilvl="8" w:tplc="08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28" w15:restartNumberingAfterBreak="0">
    <w:nsid w:val="0EA915D3"/>
    <w:multiLevelType w:val="hybridMultilevel"/>
    <w:tmpl w:val="D7E875E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9" w15:restartNumberingAfterBreak="0">
    <w:nsid w:val="16377CB5"/>
    <w:multiLevelType w:val="hybridMultilevel"/>
    <w:tmpl w:val="223CA48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0" w15:restartNumberingAfterBreak="0">
    <w:nsid w:val="25531A24"/>
    <w:multiLevelType w:val="hybridMultilevel"/>
    <w:tmpl w:val="192854BC"/>
    <w:lvl w:ilvl="0" w:tplc="34F04780">
      <w:start w:val="1"/>
      <w:numFmt w:val="decimal"/>
      <w:lvlText w:val="%1."/>
      <w:lvlJc w:val="left"/>
      <w:pPr>
        <w:ind w:left="7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8304CAA6">
      <w:start w:val="1"/>
      <w:numFmt w:val="lowerLetter"/>
      <w:lvlText w:val="%2."/>
      <w:lvlJc w:val="left"/>
      <w:pPr>
        <w:ind w:left="11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01486388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C10A32C4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165C266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2AD474EE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3E8A811A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27821B18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A6E04FFE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131" w15:restartNumberingAfterBreak="0">
    <w:nsid w:val="282D0E44"/>
    <w:multiLevelType w:val="hybridMultilevel"/>
    <w:tmpl w:val="F1FCF2D2"/>
    <w:lvl w:ilvl="0" w:tplc="21DEC7D4">
      <w:start w:val="1"/>
      <w:numFmt w:val="bullet"/>
      <w:lvlText w:val=""/>
      <w:lvlPicBulletId w:val="1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B591852"/>
    <w:multiLevelType w:val="hybridMultilevel"/>
    <w:tmpl w:val="FE28D590"/>
    <w:lvl w:ilvl="0" w:tplc="0C090017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133" w15:restartNumberingAfterBreak="0">
    <w:nsid w:val="49DE0B7C"/>
    <w:multiLevelType w:val="hybridMultilevel"/>
    <w:tmpl w:val="0F1AAED4"/>
    <w:lvl w:ilvl="0" w:tplc="BB1493FA">
      <w:start w:val="1"/>
      <w:numFmt w:val="decimal"/>
      <w:lvlText w:val="%1."/>
      <w:lvlJc w:val="left"/>
      <w:pPr>
        <w:ind w:left="7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0C090017">
      <w:start w:val="1"/>
      <w:numFmt w:val="lowerLetter"/>
      <w:lvlText w:val="%2)"/>
      <w:lvlJc w:val="left"/>
      <w:pPr>
        <w:ind w:left="1120" w:hanging="360"/>
      </w:pPr>
    </w:lvl>
    <w:lvl w:ilvl="2" w:tplc="FFFFFFFF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19" w:hanging="360"/>
      </w:pPr>
      <w:rPr>
        <w:rFonts w:hint="default"/>
        <w:lang w:val="en-US" w:eastAsia="en-US" w:bidi="ar-SA"/>
      </w:rPr>
    </w:lvl>
  </w:abstractNum>
  <w:abstractNum w:abstractNumId="134" w15:restartNumberingAfterBreak="0">
    <w:nsid w:val="4A643469"/>
    <w:multiLevelType w:val="hybridMultilevel"/>
    <w:tmpl w:val="55CCF07E"/>
    <w:lvl w:ilvl="0" w:tplc="08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35" w15:restartNumberingAfterBreak="0">
    <w:nsid w:val="5E162F4C"/>
    <w:multiLevelType w:val="hybridMultilevel"/>
    <w:tmpl w:val="7FEE525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6" w15:restartNumberingAfterBreak="0">
    <w:nsid w:val="5F9D67F3"/>
    <w:multiLevelType w:val="multilevel"/>
    <w:tmpl w:val="1188F360"/>
    <w:lvl w:ilvl="0">
      <w:start w:val="1"/>
      <w:numFmt w:val="bullet"/>
      <w:lvlText w:val=""/>
      <w:lvlJc w:val="left"/>
      <w:pPr>
        <w:ind w:left="-47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532"/>
        </w:tabs>
        <w:ind w:left="532" w:hanging="360"/>
      </w:pPr>
    </w:lvl>
    <w:lvl w:ilvl="2">
      <w:start w:val="1"/>
      <w:numFmt w:val="lowerRoman"/>
      <w:lvlText w:val="%3."/>
      <w:lvlJc w:val="right"/>
      <w:pPr>
        <w:tabs>
          <w:tab w:val="num" w:pos="1252"/>
        </w:tabs>
        <w:ind w:left="1252" w:hanging="180"/>
      </w:pPr>
    </w:lvl>
    <w:lvl w:ilvl="3">
      <w:start w:val="1"/>
      <w:numFmt w:val="decimal"/>
      <w:lvlText w:val="%4."/>
      <w:lvlJc w:val="left"/>
      <w:pPr>
        <w:tabs>
          <w:tab w:val="num" w:pos="1972"/>
        </w:tabs>
        <w:ind w:left="1972" w:hanging="360"/>
      </w:pPr>
    </w:lvl>
    <w:lvl w:ilvl="4">
      <w:start w:val="1"/>
      <w:numFmt w:val="lowerLetter"/>
      <w:lvlText w:val="%5."/>
      <w:lvlJc w:val="left"/>
      <w:pPr>
        <w:tabs>
          <w:tab w:val="num" w:pos="2692"/>
        </w:tabs>
        <w:ind w:left="2692" w:hanging="360"/>
      </w:pPr>
    </w:lvl>
    <w:lvl w:ilvl="5">
      <w:start w:val="1"/>
      <w:numFmt w:val="lowerRoman"/>
      <w:lvlText w:val="%6."/>
      <w:lvlJc w:val="right"/>
      <w:pPr>
        <w:tabs>
          <w:tab w:val="num" w:pos="3412"/>
        </w:tabs>
        <w:ind w:left="3412" w:hanging="180"/>
      </w:pPr>
    </w:lvl>
    <w:lvl w:ilvl="6">
      <w:start w:val="1"/>
      <w:numFmt w:val="decimal"/>
      <w:lvlText w:val="%7."/>
      <w:lvlJc w:val="left"/>
      <w:pPr>
        <w:tabs>
          <w:tab w:val="num" w:pos="4132"/>
        </w:tabs>
        <w:ind w:left="4132" w:hanging="360"/>
      </w:pPr>
    </w:lvl>
    <w:lvl w:ilvl="7">
      <w:start w:val="1"/>
      <w:numFmt w:val="lowerLetter"/>
      <w:lvlText w:val="%8."/>
      <w:lvlJc w:val="left"/>
      <w:pPr>
        <w:tabs>
          <w:tab w:val="num" w:pos="4852"/>
        </w:tabs>
        <w:ind w:left="4852" w:hanging="360"/>
      </w:pPr>
    </w:lvl>
    <w:lvl w:ilvl="8">
      <w:start w:val="1"/>
      <w:numFmt w:val="lowerRoman"/>
      <w:lvlText w:val="%9."/>
      <w:lvlJc w:val="right"/>
      <w:pPr>
        <w:tabs>
          <w:tab w:val="num" w:pos="5572"/>
        </w:tabs>
        <w:ind w:left="5572" w:hanging="180"/>
      </w:pPr>
    </w:lvl>
  </w:abstractNum>
  <w:abstractNum w:abstractNumId="137" w15:restartNumberingAfterBreak="0">
    <w:nsid w:val="6C775122"/>
    <w:multiLevelType w:val="hybridMultilevel"/>
    <w:tmpl w:val="93DE17D2"/>
    <w:lvl w:ilvl="0" w:tplc="89A27EF8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A4E580B"/>
    <w:multiLevelType w:val="hybridMultilevel"/>
    <w:tmpl w:val="CD3C048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539518351">
    <w:abstractNumId w:val="130"/>
  </w:num>
  <w:num w:numId="2" w16cid:durableId="921372151">
    <w:abstractNumId w:val="132"/>
  </w:num>
  <w:num w:numId="3" w16cid:durableId="863206133">
    <w:abstractNumId w:val="133"/>
  </w:num>
  <w:num w:numId="4" w16cid:durableId="2023046242">
    <w:abstractNumId w:val="138"/>
  </w:num>
  <w:num w:numId="5" w16cid:durableId="902563664">
    <w:abstractNumId w:val="126"/>
  </w:num>
  <w:num w:numId="6" w16cid:durableId="666707450">
    <w:abstractNumId w:val="129"/>
  </w:num>
  <w:num w:numId="7" w16cid:durableId="812403677">
    <w:abstractNumId w:val="135"/>
  </w:num>
  <w:num w:numId="8" w16cid:durableId="830607564">
    <w:abstractNumId w:val="128"/>
  </w:num>
  <w:num w:numId="9" w16cid:durableId="47263495">
    <w:abstractNumId w:val="1"/>
  </w:num>
  <w:num w:numId="10" w16cid:durableId="1632591240">
    <w:abstractNumId w:val="2"/>
  </w:num>
  <w:num w:numId="11" w16cid:durableId="1814176587">
    <w:abstractNumId w:val="3"/>
  </w:num>
  <w:num w:numId="12" w16cid:durableId="786658552">
    <w:abstractNumId w:val="4"/>
  </w:num>
  <w:num w:numId="13" w16cid:durableId="468323796">
    <w:abstractNumId w:val="5"/>
  </w:num>
  <w:num w:numId="14" w16cid:durableId="1068919102">
    <w:abstractNumId w:val="6"/>
  </w:num>
  <w:num w:numId="15" w16cid:durableId="1334531553">
    <w:abstractNumId w:val="7"/>
  </w:num>
  <w:num w:numId="16" w16cid:durableId="1515613355">
    <w:abstractNumId w:val="8"/>
  </w:num>
  <w:num w:numId="17" w16cid:durableId="752628720">
    <w:abstractNumId w:val="9"/>
  </w:num>
  <w:num w:numId="18" w16cid:durableId="1224678164">
    <w:abstractNumId w:val="10"/>
  </w:num>
  <w:num w:numId="19" w16cid:durableId="1906379011">
    <w:abstractNumId w:val="11"/>
  </w:num>
  <w:num w:numId="20" w16cid:durableId="1825462433">
    <w:abstractNumId w:val="12"/>
  </w:num>
  <w:num w:numId="21" w16cid:durableId="1354039659">
    <w:abstractNumId w:val="13"/>
  </w:num>
  <w:num w:numId="22" w16cid:durableId="111174508">
    <w:abstractNumId w:val="14"/>
  </w:num>
  <w:num w:numId="23" w16cid:durableId="1712341048">
    <w:abstractNumId w:val="15"/>
  </w:num>
  <w:num w:numId="24" w16cid:durableId="1565028126">
    <w:abstractNumId w:val="16"/>
  </w:num>
  <w:num w:numId="25" w16cid:durableId="711466331">
    <w:abstractNumId w:val="17"/>
  </w:num>
  <w:num w:numId="26" w16cid:durableId="1750039128">
    <w:abstractNumId w:val="18"/>
  </w:num>
  <w:num w:numId="27" w16cid:durableId="1675759967">
    <w:abstractNumId w:val="19"/>
  </w:num>
  <w:num w:numId="28" w16cid:durableId="696126342">
    <w:abstractNumId w:val="20"/>
  </w:num>
  <w:num w:numId="29" w16cid:durableId="1300110174">
    <w:abstractNumId w:val="21"/>
  </w:num>
  <w:num w:numId="30" w16cid:durableId="701977329">
    <w:abstractNumId w:val="22"/>
  </w:num>
  <w:num w:numId="31" w16cid:durableId="959148523">
    <w:abstractNumId w:val="23"/>
  </w:num>
  <w:num w:numId="32" w16cid:durableId="668826314">
    <w:abstractNumId w:val="24"/>
  </w:num>
  <w:num w:numId="33" w16cid:durableId="1904753028">
    <w:abstractNumId w:val="25"/>
  </w:num>
  <w:num w:numId="34" w16cid:durableId="772015474">
    <w:abstractNumId w:val="26"/>
  </w:num>
  <w:num w:numId="35" w16cid:durableId="614754217">
    <w:abstractNumId w:val="27"/>
  </w:num>
  <w:num w:numId="36" w16cid:durableId="388572548">
    <w:abstractNumId w:val="28"/>
  </w:num>
  <w:num w:numId="37" w16cid:durableId="2141148224">
    <w:abstractNumId w:val="29"/>
  </w:num>
  <w:num w:numId="38" w16cid:durableId="1496611771">
    <w:abstractNumId w:val="30"/>
  </w:num>
  <w:num w:numId="39" w16cid:durableId="114494129">
    <w:abstractNumId w:val="31"/>
  </w:num>
  <w:num w:numId="40" w16cid:durableId="1799647444">
    <w:abstractNumId w:val="32"/>
  </w:num>
  <w:num w:numId="41" w16cid:durableId="1308851927">
    <w:abstractNumId w:val="33"/>
  </w:num>
  <w:num w:numId="42" w16cid:durableId="1437600373">
    <w:abstractNumId w:val="34"/>
  </w:num>
  <w:num w:numId="43" w16cid:durableId="1568685199">
    <w:abstractNumId w:val="35"/>
  </w:num>
  <w:num w:numId="44" w16cid:durableId="2067334712">
    <w:abstractNumId w:val="36"/>
  </w:num>
  <w:num w:numId="45" w16cid:durableId="1339695102">
    <w:abstractNumId w:val="37"/>
  </w:num>
  <w:num w:numId="46" w16cid:durableId="260068217">
    <w:abstractNumId w:val="38"/>
  </w:num>
  <w:num w:numId="47" w16cid:durableId="465658669">
    <w:abstractNumId w:val="39"/>
  </w:num>
  <w:num w:numId="48" w16cid:durableId="1894728090">
    <w:abstractNumId w:val="40"/>
  </w:num>
  <w:num w:numId="49" w16cid:durableId="2144035616">
    <w:abstractNumId w:val="41"/>
  </w:num>
  <w:num w:numId="50" w16cid:durableId="283729501">
    <w:abstractNumId w:val="42"/>
  </w:num>
  <w:num w:numId="51" w16cid:durableId="1828546855">
    <w:abstractNumId w:val="43"/>
  </w:num>
  <w:num w:numId="52" w16cid:durableId="1341158361">
    <w:abstractNumId w:val="44"/>
  </w:num>
  <w:num w:numId="53" w16cid:durableId="169764157">
    <w:abstractNumId w:val="45"/>
  </w:num>
  <w:num w:numId="54" w16cid:durableId="396511520">
    <w:abstractNumId w:val="46"/>
  </w:num>
  <w:num w:numId="55" w16cid:durableId="426852909">
    <w:abstractNumId w:val="47"/>
  </w:num>
  <w:num w:numId="56" w16cid:durableId="1977486053">
    <w:abstractNumId w:val="48"/>
  </w:num>
  <w:num w:numId="57" w16cid:durableId="822434697">
    <w:abstractNumId w:val="49"/>
  </w:num>
  <w:num w:numId="58" w16cid:durableId="1319727739">
    <w:abstractNumId w:val="50"/>
  </w:num>
  <w:num w:numId="59" w16cid:durableId="610360451">
    <w:abstractNumId w:val="51"/>
  </w:num>
  <w:num w:numId="60" w16cid:durableId="1752433171">
    <w:abstractNumId w:val="52"/>
  </w:num>
  <w:num w:numId="61" w16cid:durableId="1182279435">
    <w:abstractNumId w:val="53"/>
  </w:num>
  <w:num w:numId="62" w16cid:durableId="369064545">
    <w:abstractNumId w:val="54"/>
  </w:num>
  <w:num w:numId="63" w16cid:durableId="836534153">
    <w:abstractNumId w:val="55"/>
  </w:num>
  <w:num w:numId="64" w16cid:durableId="1985116185">
    <w:abstractNumId w:val="56"/>
  </w:num>
  <w:num w:numId="65" w16cid:durableId="980035621">
    <w:abstractNumId w:val="57"/>
  </w:num>
  <w:num w:numId="66" w16cid:durableId="1223760501">
    <w:abstractNumId w:val="58"/>
  </w:num>
  <w:num w:numId="67" w16cid:durableId="632323100">
    <w:abstractNumId w:val="59"/>
  </w:num>
  <w:num w:numId="68" w16cid:durableId="251553818">
    <w:abstractNumId w:val="60"/>
  </w:num>
  <w:num w:numId="69" w16cid:durableId="1968076841">
    <w:abstractNumId w:val="61"/>
  </w:num>
  <w:num w:numId="70" w16cid:durableId="535317854">
    <w:abstractNumId w:val="62"/>
  </w:num>
  <w:num w:numId="71" w16cid:durableId="1442341795">
    <w:abstractNumId w:val="63"/>
  </w:num>
  <w:num w:numId="72" w16cid:durableId="595014993">
    <w:abstractNumId w:val="64"/>
  </w:num>
  <w:num w:numId="73" w16cid:durableId="511066587">
    <w:abstractNumId w:val="65"/>
  </w:num>
  <w:num w:numId="74" w16cid:durableId="538317758">
    <w:abstractNumId w:val="66"/>
  </w:num>
  <w:num w:numId="75" w16cid:durableId="425418296">
    <w:abstractNumId w:val="67"/>
  </w:num>
  <w:num w:numId="76" w16cid:durableId="1317416270">
    <w:abstractNumId w:val="68"/>
  </w:num>
  <w:num w:numId="77" w16cid:durableId="901789149">
    <w:abstractNumId w:val="69"/>
  </w:num>
  <w:num w:numId="78" w16cid:durableId="571696503">
    <w:abstractNumId w:val="70"/>
  </w:num>
  <w:num w:numId="79" w16cid:durableId="1285309374">
    <w:abstractNumId w:val="71"/>
  </w:num>
  <w:num w:numId="80" w16cid:durableId="142671896">
    <w:abstractNumId w:val="72"/>
  </w:num>
  <w:num w:numId="81" w16cid:durableId="1371345263">
    <w:abstractNumId w:val="73"/>
  </w:num>
  <w:num w:numId="82" w16cid:durableId="81071588">
    <w:abstractNumId w:val="74"/>
  </w:num>
  <w:num w:numId="83" w16cid:durableId="589968188">
    <w:abstractNumId w:val="75"/>
  </w:num>
  <w:num w:numId="84" w16cid:durableId="1165513748">
    <w:abstractNumId w:val="76"/>
  </w:num>
  <w:num w:numId="85" w16cid:durableId="1427457587">
    <w:abstractNumId w:val="77"/>
  </w:num>
  <w:num w:numId="86" w16cid:durableId="1498571436">
    <w:abstractNumId w:val="78"/>
  </w:num>
  <w:num w:numId="87" w16cid:durableId="861551713">
    <w:abstractNumId w:val="79"/>
  </w:num>
  <w:num w:numId="88" w16cid:durableId="159583797">
    <w:abstractNumId w:val="80"/>
  </w:num>
  <w:num w:numId="89" w16cid:durableId="685403289">
    <w:abstractNumId w:val="81"/>
  </w:num>
  <w:num w:numId="90" w16cid:durableId="1861969605">
    <w:abstractNumId w:val="82"/>
  </w:num>
  <w:num w:numId="91" w16cid:durableId="1379936653">
    <w:abstractNumId w:val="83"/>
  </w:num>
  <w:num w:numId="92" w16cid:durableId="1232429592">
    <w:abstractNumId w:val="84"/>
  </w:num>
  <w:num w:numId="93" w16cid:durableId="97024528">
    <w:abstractNumId w:val="85"/>
  </w:num>
  <w:num w:numId="94" w16cid:durableId="2101371109">
    <w:abstractNumId w:val="86"/>
  </w:num>
  <w:num w:numId="95" w16cid:durableId="1894849923">
    <w:abstractNumId w:val="87"/>
  </w:num>
  <w:num w:numId="96" w16cid:durableId="1655067088">
    <w:abstractNumId w:val="88"/>
  </w:num>
  <w:num w:numId="97" w16cid:durableId="1285231427">
    <w:abstractNumId w:val="89"/>
  </w:num>
  <w:num w:numId="98" w16cid:durableId="799609895">
    <w:abstractNumId w:val="90"/>
  </w:num>
  <w:num w:numId="99" w16cid:durableId="1093362471">
    <w:abstractNumId w:val="91"/>
  </w:num>
  <w:num w:numId="100" w16cid:durableId="385373321">
    <w:abstractNumId w:val="92"/>
  </w:num>
  <w:num w:numId="101" w16cid:durableId="1184200492">
    <w:abstractNumId w:val="93"/>
  </w:num>
  <w:num w:numId="102" w16cid:durableId="422915011">
    <w:abstractNumId w:val="94"/>
  </w:num>
  <w:num w:numId="103" w16cid:durableId="386533567">
    <w:abstractNumId w:val="95"/>
  </w:num>
  <w:num w:numId="104" w16cid:durableId="1233850668">
    <w:abstractNumId w:val="96"/>
  </w:num>
  <w:num w:numId="105" w16cid:durableId="2100757371">
    <w:abstractNumId w:val="97"/>
  </w:num>
  <w:num w:numId="106" w16cid:durableId="940602903">
    <w:abstractNumId w:val="98"/>
  </w:num>
  <w:num w:numId="107" w16cid:durableId="557936459">
    <w:abstractNumId w:val="99"/>
  </w:num>
  <w:num w:numId="108" w16cid:durableId="1443650667">
    <w:abstractNumId w:val="100"/>
  </w:num>
  <w:num w:numId="109" w16cid:durableId="1213616337">
    <w:abstractNumId w:val="101"/>
  </w:num>
  <w:num w:numId="110" w16cid:durableId="592979589">
    <w:abstractNumId w:val="102"/>
  </w:num>
  <w:num w:numId="111" w16cid:durableId="38827960">
    <w:abstractNumId w:val="103"/>
  </w:num>
  <w:num w:numId="112" w16cid:durableId="225918664">
    <w:abstractNumId w:val="104"/>
  </w:num>
  <w:num w:numId="113" w16cid:durableId="1295216374">
    <w:abstractNumId w:val="105"/>
  </w:num>
  <w:num w:numId="114" w16cid:durableId="812409845">
    <w:abstractNumId w:val="106"/>
  </w:num>
  <w:num w:numId="115" w16cid:durableId="1849906617">
    <w:abstractNumId w:val="107"/>
  </w:num>
  <w:num w:numId="116" w16cid:durableId="1542203349">
    <w:abstractNumId w:val="108"/>
  </w:num>
  <w:num w:numId="117" w16cid:durableId="1485273781">
    <w:abstractNumId w:val="109"/>
  </w:num>
  <w:num w:numId="118" w16cid:durableId="1256328966">
    <w:abstractNumId w:val="110"/>
  </w:num>
  <w:num w:numId="119" w16cid:durableId="453645526">
    <w:abstractNumId w:val="111"/>
  </w:num>
  <w:num w:numId="120" w16cid:durableId="2074351937">
    <w:abstractNumId w:val="112"/>
  </w:num>
  <w:num w:numId="121" w16cid:durableId="314186689">
    <w:abstractNumId w:val="113"/>
  </w:num>
  <w:num w:numId="122" w16cid:durableId="2139569527">
    <w:abstractNumId w:val="114"/>
  </w:num>
  <w:num w:numId="123" w16cid:durableId="1371610731">
    <w:abstractNumId w:val="115"/>
  </w:num>
  <w:num w:numId="124" w16cid:durableId="808396398">
    <w:abstractNumId w:val="116"/>
  </w:num>
  <w:num w:numId="125" w16cid:durableId="2019698726">
    <w:abstractNumId w:val="117"/>
  </w:num>
  <w:num w:numId="126" w16cid:durableId="1922595578">
    <w:abstractNumId w:val="118"/>
  </w:num>
  <w:num w:numId="127" w16cid:durableId="499200768">
    <w:abstractNumId w:val="119"/>
  </w:num>
  <w:num w:numId="128" w16cid:durableId="1052117396">
    <w:abstractNumId w:val="120"/>
  </w:num>
  <w:num w:numId="129" w16cid:durableId="915212733">
    <w:abstractNumId w:val="121"/>
  </w:num>
  <w:num w:numId="130" w16cid:durableId="962231423">
    <w:abstractNumId w:val="122"/>
  </w:num>
  <w:num w:numId="131" w16cid:durableId="1690981980">
    <w:abstractNumId w:val="123"/>
  </w:num>
  <w:num w:numId="132" w16cid:durableId="1127774149">
    <w:abstractNumId w:val="124"/>
  </w:num>
  <w:num w:numId="133" w16cid:durableId="494878507">
    <w:abstractNumId w:val="125"/>
  </w:num>
  <w:num w:numId="134" w16cid:durableId="513031634">
    <w:abstractNumId w:val="136"/>
  </w:num>
  <w:num w:numId="135" w16cid:durableId="1288076649">
    <w:abstractNumId w:val="137"/>
  </w:num>
  <w:num w:numId="136" w16cid:durableId="691998712">
    <w:abstractNumId w:val="131"/>
  </w:num>
  <w:num w:numId="137" w16cid:durableId="1489860033">
    <w:abstractNumId w:val="0"/>
  </w:num>
  <w:num w:numId="138" w16cid:durableId="821583766">
    <w:abstractNumId w:val="127"/>
  </w:num>
  <w:num w:numId="139" w16cid:durableId="1837108429">
    <w:abstractNumId w:val="134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5"/>
    <w:rsid w:val="00040419"/>
    <w:rsid w:val="000710C3"/>
    <w:rsid w:val="000A2A08"/>
    <w:rsid w:val="001140CB"/>
    <w:rsid w:val="0012309E"/>
    <w:rsid w:val="00134C57"/>
    <w:rsid w:val="0017287F"/>
    <w:rsid w:val="00196ABD"/>
    <w:rsid w:val="001C768C"/>
    <w:rsid w:val="001D68FC"/>
    <w:rsid w:val="00211136"/>
    <w:rsid w:val="002307A6"/>
    <w:rsid w:val="002C3043"/>
    <w:rsid w:val="002C6072"/>
    <w:rsid w:val="002F02E9"/>
    <w:rsid w:val="002F7790"/>
    <w:rsid w:val="00310A2F"/>
    <w:rsid w:val="003260DB"/>
    <w:rsid w:val="003A20D6"/>
    <w:rsid w:val="003E7A36"/>
    <w:rsid w:val="004009D3"/>
    <w:rsid w:val="004046B3"/>
    <w:rsid w:val="0041179A"/>
    <w:rsid w:val="00466BAF"/>
    <w:rsid w:val="004A3C9B"/>
    <w:rsid w:val="004F4496"/>
    <w:rsid w:val="005076D6"/>
    <w:rsid w:val="00544554"/>
    <w:rsid w:val="0056720C"/>
    <w:rsid w:val="00583943"/>
    <w:rsid w:val="00593A3E"/>
    <w:rsid w:val="005B3E32"/>
    <w:rsid w:val="005C59E9"/>
    <w:rsid w:val="005D10BF"/>
    <w:rsid w:val="005F3164"/>
    <w:rsid w:val="00627943"/>
    <w:rsid w:val="00660F22"/>
    <w:rsid w:val="006619AC"/>
    <w:rsid w:val="00743643"/>
    <w:rsid w:val="00751DD9"/>
    <w:rsid w:val="007956B3"/>
    <w:rsid w:val="007C0564"/>
    <w:rsid w:val="007E365A"/>
    <w:rsid w:val="007E4888"/>
    <w:rsid w:val="007E7210"/>
    <w:rsid w:val="00802874"/>
    <w:rsid w:val="008427D0"/>
    <w:rsid w:val="008601A3"/>
    <w:rsid w:val="00864CA4"/>
    <w:rsid w:val="008763E9"/>
    <w:rsid w:val="00881902"/>
    <w:rsid w:val="008F0234"/>
    <w:rsid w:val="008F0725"/>
    <w:rsid w:val="00907527"/>
    <w:rsid w:val="00950024"/>
    <w:rsid w:val="009D6415"/>
    <w:rsid w:val="009E0DEA"/>
    <w:rsid w:val="009E4CCC"/>
    <w:rsid w:val="00A432C7"/>
    <w:rsid w:val="00AA75F0"/>
    <w:rsid w:val="00AB5485"/>
    <w:rsid w:val="00AF42D5"/>
    <w:rsid w:val="00B03D68"/>
    <w:rsid w:val="00B10F0C"/>
    <w:rsid w:val="00B265D7"/>
    <w:rsid w:val="00B3090D"/>
    <w:rsid w:val="00B42A4F"/>
    <w:rsid w:val="00B7623E"/>
    <w:rsid w:val="00BA3489"/>
    <w:rsid w:val="00BD1CD4"/>
    <w:rsid w:val="00C05B0C"/>
    <w:rsid w:val="00C15163"/>
    <w:rsid w:val="00C354C8"/>
    <w:rsid w:val="00C50827"/>
    <w:rsid w:val="00C571DD"/>
    <w:rsid w:val="00CB1030"/>
    <w:rsid w:val="00CE5EB3"/>
    <w:rsid w:val="00CF7071"/>
    <w:rsid w:val="00D23BE7"/>
    <w:rsid w:val="00D3791E"/>
    <w:rsid w:val="00D409A1"/>
    <w:rsid w:val="00D40E71"/>
    <w:rsid w:val="00D55490"/>
    <w:rsid w:val="00D622F2"/>
    <w:rsid w:val="00D6521A"/>
    <w:rsid w:val="00D81702"/>
    <w:rsid w:val="00DD0413"/>
    <w:rsid w:val="00DD1DF9"/>
    <w:rsid w:val="00DD5D07"/>
    <w:rsid w:val="00DF69E5"/>
    <w:rsid w:val="00E17222"/>
    <w:rsid w:val="00E229E5"/>
    <w:rsid w:val="00E339B9"/>
    <w:rsid w:val="00E51AC9"/>
    <w:rsid w:val="00E70A24"/>
    <w:rsid w:val="00EE526D"/>
    <w:rsid w:val="00EE6860"/>
    <w:rsid w:val="00EE6ADB"/>
    <w:rsid w:val="00EF7420"/>
    <w:rsid w:val="00F127EA"/>
    <w:rsid w:val="00F16A25"/>
    <w:rsid w:val="00F61552"/>
    <w:rsid w:val="00F74682"/>
    <w:rsid w:val="00F85F59"/>
    <w:rsid w:val="00F96FB9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81C5467"/>
  <w15:docId w15:val="{DE7119BA-1FA8-6447-B251-028BA5C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rsid w:val="00D55490"/>
    <w:pPr>
      <w:keepNext/>
      <w:widowControl/>
      <w:autoSpaceDE/>
      <w:autoSpaceDN/>
      <w:spacing w:before="240" w:after="60"/>
      <w:outlineLvl w:val="1"/>
    </w:pPr>
    <w:rPr>
      <w:rFonts w:ascii="Cambria" w:eastAsia="Cambria" w:hAnsi="Cambria" w:cs="Cambria"/>
      <w:b/>
      <w:i/>
      <w:sz w:val="28"/>
      <w:szCs w:val="28"/>
      <w:lang w:val="en-GB" w:eastAsia="en-AU"/>
    </w:rPr>
  </w:style>
  <w:style w:type="paragraph" w:styleId="Heading3">
    <w:name w:val="heading 3"/>
    <w:basedOn w:val="Normal"/>
    <w:next w:val="Normal"/>
    <w:link w:val="Heading3Char"/>
    <w:rsid w:val="00D55490"/>
    <w:pPr>
      <w:keepNext/>
      <w:widowControl/>
      <w:autoSpaceDE/>
      <w:autoSpaceDN/>
      <w:spacing w:before="240" w:after="60"/>
      <w:outlineLvl w:val="2"/>
    </w:pPr>
    <w:rPr>
      <w:rFonts w:ascii="Cambria" w:eastAsia="Cambria" w:hAnsi="Cambria" w:cs="Cambria"/>
      <w:b/>
      <w:sz w:val="26"/>
      <w:szCs w:val="26"/>
      <w:lang w:val="en-GB" w:eastAsia="en-AU"/>
    </w:rPr>
  </w:style>
  <w:style w:type="paragraph" w:styleId="Heading4">
    <w:name w:val="heading 4"/>
    <w:basedOn w:val="Normal"/>
    <w:next w:val="Normal"/>
    <w:link w:val="Heading4Char"/>
    <w:rsid w:val="00D55490"/>
    <w:pPr>
      <w:keepNext/>
      <w:keepLines/>
      <w:widowControl/>
      <w:autoSpaceDE/>
      <w:autoSpaceDN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line="437" w:lineRule="exact"/>
      <w:ind w:left="320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90"/>
    </w:pPr>
  </w:style>
  <w:style w:type="paragraph" w:styleId="Header">
    <w:name w:val="header"/>
    <w:basedOn w:val="Normal"/>
    <w:link w:val="HeaderChar"/>
    <w:unhideWhenUsed/>
    <w:rsid w:val="009E4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4C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4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CCC"/>
    <w:rPr>
      <w:rFonts w:ascii="Arial" w:eastAsia="Arial" w:hAnsi="Arial" w:cs="Arial"/>
    </w:rPr>
  </w:style>
  <w:style w:type="character" w:customStyle="1" w:styleId="link">
    <w:name w:val="link"/>
    <w:basedOn w:val="DefaultParagraphFont"/>
    <w:rsid w:val="00B3090D"/>
  </w:style>
  <w:style w:type="table" w:styleId="GridTable2-Accent5">
    <w:name w:val="Grid Table 2 Accent 5"/>
    <w:basedOn w:val="TableNormal"/>
    <w:uiPriority w:val="47"/>
    <w:rsid w:val="00B3090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D55490"/>
    <w:rPr>
      <w:rFonts w:ascii="Cambria" w:eastAsia="Cambria" w:hAnsi="Cambria" w:cs="Cambria"/>
      <w:b/>
      <w:i/>
      <w:sz w:val="28"/>
      <w:szCs w:val="28"/>
      <w:lang w:val="en-GB" w:eastAsia="en-AU"/>
    </w:rPr>
  </w:style>
  <w:style w:type="character" w:customStyle="1" w:styleId="Heading3Char">
    <w:name w:val="Heading 3 Char"/>
    <w:basedOn w:val="DefaultParagraphFont"/>
    <w:link w:val="Heading3"/>
    <w:rsid w:val="00D55490"/>
    <w:rPr>
      <w:rFonts w:ascii="Cambria" w:eastAsia="Cambria" w:hAnsi="Cambria" w:cs="Cambria"/>
      <w:b/>
      <w:sz w:val="26"/>
      <w:szCs w:val="26"/>
      <w:lang w:val="en-GB" w:eastAsia="en-AU"/>
    </w:rPr>
  </w:style>
  <w:style w:type="character" w:customStyle="1" w:styleId="Heading4Char">
    <w:name w:val="Heading 4 Char"/>
    <w:basedOn w:val="DefaultParagraphFont"/>
    <w:link w:val="Heading4"/>
    <w:rsid w:val="00D55490"/>
    <w:rPr>
      <w:rFonts w:ascii="Times New Roman" w:eastAsia="Times New Roman" w:hAnsi="Times New Roman" w:cs="Times New Roman"/>
      <w:b/>
      <w:sz w:val="24"/>
      <w:szCs w:val="24"/>
      <w:lang w:val="en-GB"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D55490"/>
    <w:rPr>
      <w:rFonts w:ascii="Arial" w:eastAsia="Arial" w:hAnsi="Arial" w:cs="Arial"/>
      <w:sz w:val="18"/>
      <w:szCs w:val="18"/>
    </w:rPr>
  </w:style>
  <w:style w:type="paragraph" w:customStyle="1" w:styleId="NoParagraphStyle">
    <w:name w:val="[No Paragraph Style]"/>
    <w:rsid w:val="00D55490"/>
    <w:pPr>
      <w:widowControl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CovFormText">
    <w:name w:val="Cov_Form Text"/>
    <w:basedOn w:val="Header"/>
    <w:rsid w:val="00D55490"/>
    <w:pPr>
      <w:widowControl/>
      <w:tabs>
        <w:tab w:val="clear" w:pos="4680"/>
        <w:tab w:val="clear" w:pos="9360"/>
      </w:tabs>
      <w:autoSpaceDE/>
      <w:autoSpaceDN/>
      <w:spacing w:before="60" w:after="60"/>
    </w:pPr>
    <w:rPr>
      <w:rFonts w:eastAsia="Times New Roman" w:cs="Times New Roman"/>
      <w:noProof/>
      <w:sz w:val="18"/>
      <w:szCs w:val="20"/>
    </w:rPr>
  </w:style>
  <w:style w:type="paragraph" w:styleId="NormalWeb">
    <w:name w:val="Normal (Web)"/>
    <w:basedOn w:val="Normal"/>
    <w:uiPriority w:val="99"/>
    <w:unhideWhenUsed/>
    <w:rsid w:val="00D554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table" w:styleId="TableGrid">
    <w:name w:val="Table Grid"/>
    <w:basedOn w:val="TableNormal"/>
    <w:uiPriority w:val="39"/>
    <w:rsid w:val="00D55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D55490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D55490"/>
    <w:pPr>
      <w:widowControl/>
      <w:autoSpaceDE/>
      <w:autoSpaceDN/>
    </w:pPr>
    <w:rPr>
      <w:color w:val="31849B" w:themeColor="accent5" w:themeShade="BF"/>
      <w:sz w:val="24"/>
      <w:szCs w:val="24"/>
      <w:lang w:val="en-AU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D55490"/>
    <w:pPr>
      <w:widowControl/>
      <w:autoSpaceDE/>
      <w:autoSpaceDN/>
    </w:pPr>
    <w:rPr>
      <w:color w:val="E36C0A" w:themeColor="accent6" w:themeShade="BF"/>
      <w:sz w:val="24"/>
      <w:szCs w:val="24"/>
      <w:lang w:val="en-AU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D55490"/>
    <w:pPr>
      <w:widowControl/>
      <w:autoSpaceDE/>
      <w:autoSpaceDN/>
    </w:pPr>
    <w:rPr>
      <w:color w:val="5F497A" w:themeColor="accent4" w:themeShade="BF"/>
      <w:sz w:val="24"/>
      <w:szCs w:val="24"/>
      <w:lang w:val="en-AU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D55490"/>
    <w:pPr>
      <w:widowControl/>
      <w:autoSpaceDE/>
      <w:autoSpaceDN/>
    </w:pPr>
    <w:rPr>
      <w:color w:val="76923C" w:themeColor="accent3" w:themeShade="BF"/>
      <w:sz w:val="24"/>
      <w:szCs w:val="24"/>
      <w:lang w:val="en-AU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6">
    <w:name w:val="Grid Table 2 Accent 6"/>
    <w:basedOn w:val="TableNormal"/>
    <w:uiPriority w:val="47"/>
    <w:rsid w:val="00D55490"/>
    <w:pPr>
      <w:widowControl/>
      <w:autoSpaceDE/>
      <w:autoSpaceDN/>
    </w:pPr>
    <w:rPr>
      <w:sz w:val="24"/>
      <w:szCs w:val="24"/>
      <w:lang w:val="en-AU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55490"/>
    <w:pPr>
      <w:widowControl/>
      <w:autoSpaceDE/>
      <w:autoSpaceDN/>
    </w:pPr>
    <w:rPr>
      <w:sz w:val="24"/>
      <w:szCs w:val="24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D55490"/>
    <w:pPr>
      <w:widowControl/>
      <w:autoSpaceDE/>
      <w:autoSpaceDN/>
    </w:pPr>
    <w:rPr>
      <w:sz w:val="24"/>
      <w:szCs w:val="24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D55490"/>
    <w:pPr>
      <w:widowControl/>
      <w:autoSpaceDE/>
      <w:autoSpaceDN/>
    </w:pPr>
    <w:rPr>
      <w:sz w:val="24"/>
      <w:szCs w:val="24"/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55490"/>
    <w:pPr>
      <w:widowControl/>
      <w:autoSpaceDE/>
      <w:autoSpaceDN/>
    </w:pPr>
    <w:rPr>
      <w:sz w:val="24"/>
      <w:szCs w:val="24"/>
      <w:lang w:val="en-AU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D55490"/>
    <w:rPr>
      <w:rFonts w:ascii="Arial Black" w:eastAsia="Arial Black" w:hAnsi="Arial Black" w:cs="Arial Black"/>
      <w:sz w:val="40"/>
      <w:szCs w:val="40"/>
    </w:rPr>
  </w:style>
  <w:style w:type="table" w:styleId="GridTable5Dark-Accent3">
    <w:name w:val="Grid Table 5 Dark Accent 3"/>
    <w:basedOn w:val="TableNormal"/>
    <w:uiPriority w:val="50"/>
    <w:rsid w:val="00881902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4-Accent5">
    <w:name w:val="Grid Table 4 Accent 5"/>
    <w:basedOn w:val="TableNormal"/>
    <w:uiPriority w:val="49"/>
    <w:rsid w:val="008819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Revision">
    <w:name w:val="Revision"/>
    <w:hidden/>
    <w:uiPriority w:val="99"/>
    <w:semiHidden/>
    <w:rsid w:val="005C59E9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C5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9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9E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9E9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76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Props1.xml><?xml version="1.0" encoding="utf-8"?>
<ds:datastoreItem xmlns:ds="http://schemas.openxmlformats.org/officeDocument/2006/customXml" ds:itemID="{03DCDC66-BBDB-4894-ABBB-A5FB1FAC9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93ED7-1A8B-4536-8B3F-E1B9AF32A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8DCB2-CB09-4FE2-8497-711087FD3F23}">
  <ds:schemaRefs>
    <ds:schemaRef ds:uri="http://schemas.microsoft.com/office/2006/metadata/properties"/>
    <ds:schemaRef ds:uri="http://schemas.microsoft.com/office/infopath/2007/PartnerControls"/>
    <ds:schemaRef ds:uri="a5bce02d-2058-40a1-a6ff-0a112af09d9f"/>
    <ds:schemaRef ds:uri="72697c1a-bd28-4733-a57b-b00ad0f48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12085</Words>
  <Characters>68885</Characters>
  <Application>Microsoft Office Word</Application>
  <DocSecurity>0</DocSecurity>
  <Lines>574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7</cp:revision>
  <dcterms:created xsi:type="dcterms:W3CDTF">2024-04-23T02:46:00Z</dcterms:created>
  <dcterms:modified xsi:type="dcterms:W3CDTF">2024-10-20T23:50:00Z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