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6BBA" w14:textId="1835E569" w:rsidR="00233BDC" w:rsidRDefault="000154B1">
      <w:pPr>
        <w:spacing w:before="65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9DAF0AB" wp14:editId="24141BE1">
            <wp:simplePos x="0" y="0"/>
            <wp:positionH relativeFrom="page">
              <wp:posOffset>4618355</wp:posOffset>
            </wp:positionH>
            <wp:positionV relativeFrom="paragraph">
              <wp:posOffset>41058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D5A6A"/>
          <w:sz w:val="32"/>
        </w:rPr>
        <w:t>Work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z w:val="32"/>
        </w:rPr>
        <w:t>Package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pacing w:val="-5"/>
          <w:sz w:val="32"/>
        </w:rPr>
        <w:t>3.</w:t>
      </w:r>
      <w:r w:rsidR="00346037">
        <w:rPr>
          <w:color w:val="4D5A6A"/>
          <w:spacing w:val="-5"/>
          <w:sz w:val="32"/>
        </w:rPr>
        <w:t>5</w:t>
      </w:r>
    </w:p>
    <w:p w14:paraId="429CA79F" w14:textId="2397415A" w:rsidR="00233BDC" w:rsidRDefault="00346037">
      <w:pPr>
        <w:pStyle w:val="Title"/>
        <w:spacing w:line="249" w:lineRule="auto"/>
      </w:pPr>
      <w:r>
        <w:rPr>
          <w:color w:val="4D5A6A"/>
        </w:rPr>
        <w:t>Operational Integration Plan</w:t>
      </w:r>
    </w:p>
    <w:p w14:paraId="0ED74B91" w14:textId="77777777" w:rsidR="00233BDC" w:rsidRDefault="000154B1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1FD47" wp14:editId="78CE69ED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4D5A6A"/>
                        </a:solidFill>
                      </wps:spPr>
                      <wps:txbx>
                        <w:txbxContent>
                          <w:p w14:paraId="479EF1D6" w14:textId="77777777" w:rsidR="00233BDC" w:rsidRDefault="000154B1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1FD4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" fillcolor="#4d5a6a" stroked="f">
                <v:textbox inset="0,0,0,0">
                  <w:txbxContent>
                    <w:p w14:paraId="479EF1D6" w14:textId="77777777" w:rsidR="00233BDC" w:rsidRDefault="000154B1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CD6D1" w14:textId="77777777" w:rsidR="00233BDC" w:rsidRDefault="00233BDC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A90808" w:rsidRPr="000119B2" w14:paraId="71411610" w14:textId="77777777" w:rsidTr="007A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01DD8197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29C121F9" w14:textId="5F8F9FE0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08">
              <w:rPr>
                <w:b w:val="0"/>
                <w:bCs w:val="0"/>
                <w:sz w:val="20"/>
                <w:szCs w:val="20"/>
              </w:rPr>
              <w:t>3. VI Control Enhancement (Phase 3)</w:t>
            </w:r>
          </w:p>
        </w:tc>
      </w:tr>
      <w:tr w:rsidR="00A90808" w:rsidRPr="000119B2" w14:paraId="2EAE2DC1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F85507" w14:textId="752814C6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  <w:r w:rsidR="006D7200">
              <w:rPr>
                <w:sz w:val="20"/>
                <w:szCs w:val="20"/>
              </w:rPr>
              <w:t>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8FFA16" w14:textId="109038B9" w:rsidR="00A90DF5" w:rsidRPr="00A90DF5" w:rsidRDefault="00A90DF5" w:rsidP="00A90DF5">
            <w:pPr>
              <w:pStyle w:val="BodyText"/>
              <w:spacing w:before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A90DF5">
              <w:rPr>
                <w:bCs/>
                <w:sz w:val="20"/>
                <w:szCs w:val="20"/>
                <w:lang w:val="en-GB"/>
              </w:rPr>
              <w:t>3.</w:t>
            </w:r>
            <w:r w:rsidR="00346037">
              <w:rPr>
                <w:bCs/>
                <w:sz w:val="20"/>
                <w:szCs w:val="20"/>
                <w:lang w:val="en-GB"/>
              </w:rPr>
              <w:t>5</w:t>
            </w:r>
            <w:r w:rsidRPr="00A90DF5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614D39">
              <w:rPr>
                <w:bCs/>
                <w:sz w:val="20"/>
                <w:szCs w:val="20"/>
                <w:lang w:val="en-GB"/>
              </w:rPr>
              <w:t xml:space="preserve">Operational Integration Plan </w:t>
            </w:r>
          </w:p>
          <w:p w14:paraId="7D79DDD4" w14:textId="7084F0DC" w:rsidR="00A90DF5" w:rsidRPr="00A90DF5" w:rsidRDefault="00A90DF5" w:rsidP="00A90DF5">
            <w:pPr>
              <w:pStyle w:val="BodyText"/>
              <w:spacing w:before="60" w:line="276" w:lineRule="auto"/>
              <w:ind w:left="458"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A90DF5">
              <w:rPr>
                <w:bCs/>
                <w:sz w:val="20"/>
                <w:szCs w:val="20"/>
                <w:lang w:val="en-GB"/>
              </w:rPr>
              <w:t>3.</w:t>
            </w:r>
            <w:r w:rsidR="00614D39">
              <w:rPr>
                <w:bCs/>
                <w:sz w:val="20"/>
                <w:szCs w:val="20"/>
                <w:lang w:val="en-GB"/>
              </w:rPr>
              <w:t>5</w:t>
            </w:r>
            <w:r w:rsidRPr="00A90DF5">
              <w:rPr>
                <w:bCs/>
                <w:sz w:val="20"/>
                <w:szCs w:val="20"/>
                <w:lang w:val="en-GB"/>
              </w:rPr>
              <w:t xml:space="preserve">.1 </w:t>
            </w:r>
            <w:r w:rsidR="00614D39">
              <w:rPr>
                <w:bCs/>
                <w:sz w:val="20"/>
                <w:szCs w:val="20"/>
                <w:lang w:val="en-GB"/>
              </w:rPr>
              <w:t xml:space="preserve">Logistics and </w:t>
            </w:r>
            <w:r w:rsidR="004974B9">
              <w:rPr>
                <w:bCs/>
                <w:sz w:val="20"/>
                <w:szCs w:val="20"/>
                <w:lang w:val="en-GB"/>
              </w:rPr>
              <w:t>Infrastructure Plan</w:t>
            </w:r>
          </w:p>
          <w:p w14:paraId="22323005" w14:textId="77777777" w:rsidR="003409A1" w:rsidRDefault="00A90DF5" w:rsidP="00A90DF5">
            <w:pPr>
              <w:pStyle w:val="BodyText"/>
              <w:spacing w:before="60" w:after="60" w:line="276" w:lineRule="auto"/>
              <w:ind w:left="883" w:right="300" w:hanging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A90DF5">
              <w:rPr>
                <w:bCs/>
                <w:sz w:val="20"/>
                <w:szCs w:val="20"/>
                <w:lang w:val="en-GB"/>
              </w:rPr>
              <w:t>3.</w:t>
            </w:r>
            <w:r w:rsidR="004974B9">
              <w:rPr>
                <w:bCs/>
                <w:sz w:val="20"/>
                <w:szCs w:val="20"/>
                <w:lang w:val="en-GB"/>
              </w:rPr>
              <w:t>5.</w:t>
            </w:r>
            <w:r w:rsidRPr="00A90DF5">
              <w:rPr>
                <w:bCs/>
                <w:sz w:val="20"/>
                <w:szCs w:val="20"/>
                <w:lang w:val="en-GB"/>
              </w:rPr>
              <w:t xml:space="preserve">2 </w:t>
            </w:r>
            <w:r w:rsidR="003409A1">
              <w:rPr>
                <w:bCs/>
                <w:sz w:val="20"/>
                <w:szCs w:val="20"/>
                <w:lang w:val="en-GB"/>
              </w:rPr>
              <w:t>Training and Awareness Plan</w:t>
            </w:r>
          </w:p>
          <w:p w14:paraId="19E2D911" w14:textId="1709D7CF" w:rsidR="00A90808" w:rsidRPr="006C3C4F" w:rsidRDefault="00A21E5E" w:rsidP="00A90DF5">
            <w:pPr>
              <w:pStyle w:val="BodyText"/>
              <w:spacing w:before="60" w:after="60" w:line="276" w:lineRule="auto"/>
              <w:ind w:left="883" w:right="300" w:hanging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  <w:t>3.5.3 Workforce Feedback Process</w:t>
            </w:r>
            <w:r w:rsidR="003409A1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A90808" w:rsidRPr="000119B2" w14:paraId="6A380EC9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1E1103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7FA05D" w14:textId="3F530D5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A90808" w:rsidRPr="000119B2" w14:paraId="78CB9A2F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9C30BB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06252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A90808" w:rsidRPr="000119B2" w14:paraId="19D5686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35E7018C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7A333717" w14:textId="776C03C1" w:rsidR="00A90808" w:rsidRPr="009A24A5" w:rsidRDefault="00A90DF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90DF5">
              <w:rPr>
                <w:bCs/>
                <w:sz w:val="20"/>
                <w:szCs w:val="20"/>
              </w:rPr>
              <w:t>Project manager, project team, experienced operations personnel, site and divisional HSE personnel.</w:t>
            </w:r>
          </w:p>
        </w:tc>
      </w:tr>
      <w:tr w:rsidR="00A90808" w:rsidRPr="000119B2" w14:paraId="0EC84D30" w14:textId="77777777" w:rsidTr="007A2C0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B1281B2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0065A71" w14:textId="7AD254F9" w:rsidR="00A90808" w:rsidRPr="006C3C4F" w:rsidRDefault="00374441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74441">
              <w:rPr>
                <w:sz w:val="20"/>
                <w:szCs w:val="20"/>
              </w:rPr>
              <w:t>Oversight by project manager, project team and senior operations personnel</w:t>
            </w:r>
            <w:r w:rsidR="00326C51">
              <w:rPr>
                <w:sz w:val="20"/>
                <w:szCs w:val="20"/>
              </w:rPr>
              <w:t>.</w:t>
            </w:r>
          </w:p>
        </w:tc>
      </w:tr>
      <w:tr w:rsidR="00A90808" w:rsidRPr="000119B2" w14:paraId="12197EE0" w14:textId="77777777" w:rsidTr="007A2C01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45DD6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33146D9" w14:textId="74F52ABA" w:rsidR="00FB12A2" w:rsidRDefault="00405C10" w:rsidP="00BE67EB">
            <w:pPr>
              <w:pStyle w:val="TableParagraph"/>
              <w:spacing w:before="60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28"/>
                <w:sz w:val="20"/>
                <w:szCs w:val="20"/>
                <w:lang w:val="en-GB"/>
              </w:rPr>
            </w:pPr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>P</w:t>
            </w:r>
            <w:r w:rsidR="001E3D54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lanning </w:t>
            </w:r>
            <w:r w:rsidR="00FC7434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for </w:t>
            </w:r>
            <w:r w:rsidR="00D97DFB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the </w:t>
            </w:r>
            <w:r w:rsidR="00FC7434">
              <w:rPr>
                <w:rFonts w:eastAsia="Calibri"/>
                <w:kern w:val="28"/>
                <w:sz w:val="20"/>
                <w:szCs w:val="20"/>
                <w:lang w:val="en-GB"/>
              </w:rPr>
              <w:t>operation</w:t>
            </w:r>
            <w:r w:rsidR="00B84D50">
              <w:rPr>
                <w:rFonts w:eastAsia="Calibri"/>
                <w:kern w:val="28"/>
                <w:sz w:val="20"/>
                <w:szCs w:val="20"/>
                <w:lang w:val="en-GB"/>
              </w:rPr>
              <w:t>al</w:t>
            </w:r>
            <w:r w:rsidR="00FC7434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deployment </w:t>
            </w:r>
            <w:r w:rsidR="00D97DFB">
              <w:rPr>
                <w:rFonts w:eastAsia="Calibri"/>
                <w:kern w:val="28"/>
                <w:sz w:val="20"/>
                <w:szCs w:val="20"/>
                <w:lang w:val="en-GB"/>
              </w:rPr>
              <w:t>of</w:t>
            </w:r>
            <w:r w:rsidR="002C45A9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</w:t>
            </w:r>
            <w:r w:rsidR="00CC4CFD">
              <w:rPr>
                <w:rFonts w:eastAsia="Calibri"/>
                <w:kern w:val="28"/>
                <w:sz w:val="20"/>
                <w:szCs w:val="20"/>
                <w:lang w:val="en-GB"/>
              </w:rPr>
              <w:t>process</w:t>
            </w:r>
            <w:r w:rsidR="003341A0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upgrades </w:t>
            </w:r>
            <w:r w:rsidR="00FB12A2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and </w:t>
            </w:r>
            <w:r w:rsidR="00BE67EB" w:rsidRPr="00BE67EB">
              <w:rPr>
                <w:rFonts w:eastAsia="Calibri"/>
                <w:kern w:val="28"/>
                <w:sz w:val="20"/>
                <w:szCs w:val="20"/>
                <w:lang w:val="en-GB"/>
              </w:rPr>
              <w:t>new processes</w:t>
            </w:r>
            <w:r w:rsidR="002C45A9">
              <w:rPr>
                <w:rFonts w:eastAsia="Calibri"/>
                <w:kern w:val="28"/>
                <w:sz w:val="20"/>
                <w:szCs w:val="20"/>
                <w:lang w:val="en-GB"/>
              </w:rPr>
              <w:t>,</w:t>
            </w:r>
            <w:r w:rsidR="00BE67EB" w:rsidRPr="00BE67EB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</w:t>
            </w:r>
            <w:r w:rsidR="003F7316">
              <w:rPr>
                <w:rFonts w:eastAsia="Calibri"/>
                <w:kern w:val="28"/>
                <w:sz w:val="20"/>
                <w:szCs w:val="20"/>
                <w:lang w:val="en-GB"/>
              </w:rPr>
              <w:t>including technology</w:t>
            </w:r>
            <w:r w:rsidR="002C45A9">
              <w:rPr>
                <w:rFonts w:eastAsia="Calibri"/>
                <w:kern w:val="28"/>
                <w:sz w:val="20"/>
                <w:szCs w:val="20"/>
                <w:lang w:val="en-GB"/>
              </w:rPr>
              <w:t>,</w:t>
            </w:r>
            <w:r w:rsidR="003341A0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</w:t>
            </w:r>
            <w:r w:rsidR="002C45A9" w:rsidRPr="002C45A9">
              <w:rPr>
                <w:rFonts w:eastAsia="Calibri"/>
                <w:kern w:val="28"/>
                <w:sz w:val="20"/>
                <w:szCs w:val="20"/>
                <w:lang w:val="en-GB"/>
              </w:rPr>
              <w:t>is assumed to be a core management competency for the sites and companies who adapt and apply the Vehicle Interaction Control Improvement Project Guide resources</w:t>
            </w:r>
            <w:r w:rsidR="00245A12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. </w:t>
            </w:r>
          </w:p>
          <w:p w14:paraId="14F4061E" w14:textId="30CFEF56" w:rsidR="003D295F" w:rsidRDefault="00315D56" w:rsidP="00BE67EB">
            <w:pPr>
              <w:pStyle w:val="TableParagraph"/>
              <w:spacing w:before="60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28"/>
                <w:sz w:val="20"/>
                <w:szCs w:val="20"/>
                <w:lang w:val="en-GB"/>
              </w:rPr>
            </w:pPr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Plans to </w:t>
            </w:r>
            <w:r w:rsidR="00405C10">
              <w:rPr>
                <w:rFonts w:eastAsia="Calibri"/>
                <w:kern w:val="28"/>
                <w:sz w:val="20"/>
                <w:szCs w:val="20"/>
                <w:lang w:val="en-GB"/>
              </w:rPr>
              <w:t>operational</w:t>
            </w:r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ly </w:t>
            </w:r>
            <w:r w:rsidR="00405C10">
              <w:rPr>
                <w:rFonts w:eastAsia="Calibri"/>
                <w:kern w:val="28"/>
                <w:sz w:val="20"/>
                <w:szCs w:val="20"/>
                <w:lang w:val="en-GB"/>
              </w:rPr>
              <w:t>integrat</w:t>
            </w:r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e </w:t>
            </w:r>
            <w:r w:rsidR="00A5438F">
              <w:rPr>
                <w:rFonts w:eastAsia="Calibri"/>
                <w:kern w:val="28"/>
                <w:sz w:val="20"/>
                <w:szCs w:val="20"/>
                <w:lang w:val="en-GB"/>
              </w:rPr>
              <w:t>approved vehicle interaction control improvem</w:t>
            </w:r>
            <w:r w:rsidR="00C740C1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ent </w:t>
            </w:r>
            <w:r w:rsidR="00A355D0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projects </w:t>
            </w:r>
            <w:r w:rsidR="00440A74">
              <w:rPr>
                <w:rFonts w:eastAsia="Calibri"/>
                <w:kern w:val="28"/>
                <w:sz w:val="20"/>
                <w:szCs w:val="20"/>
                <w:lang w:val="en-GB"/>
              </w:rPr>
              <w:t>should consider:</w:t>
            </w:r>
          </w:p>
          <w:p w14:paraId="512F7F10" w14:textId="77777777" w:rsidR="005454D1" w:rsidRPr="005454D1" w:rsidRDefault="005454D1" w:rsidP="005454D1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AU"/>
              </w:rPr>
              <w:t xml:space="preserve">Project management processes </w:t>
            </w:r>
          </w:p>
          <w:p w14:paraId="0489DF5B" w14:textId="08BE4980" w:rsidR="00BE67EB" w:rsidRDefault="00DB579C" w:rsidP="005454D1">
            <w:pPr>
              <w:pStyle w:val="TableParagraph"/>
              <w:numPr>
                <w:ilvl w:val="0"/>
                <w:numId w:val="13"/>
              </w:numPr>
              <w:spacing w:before="60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Logistics and infrastructure requirements</w:t>
            </w:r>
          </w:p>
          <w:p w14:paraId="1A67BE32" w14:textId="6C51D9EE" w:rsidR="00B762DA" w:rsidRPr="00B84D50" w:rsidRDefault="00B84D50" w:rsidP="00B84D50">
            <w:pPr>
              <w:pStyle w:val="TableParagraph"/>
              <w:numPr>
                <w:ilvl w:val="0"/>
                <w:numId w:val="13"/>
              </w:numPr>
              <w:spacing w:before="60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B84D50">
              <w:rPr>
                <w:bCs/>
                <w:color w:val="231F20"/>
                <w:sz w:val="20"/>
                <w:szCs w:val="20"/>
                <w:lang w:val="en-GB"/>
              </w:rPr>
              <w:t xml:space="preserve">Identification of the failure modes of the new/enhanced process including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i</w:t>
            </w:r>
            <w:r w:rsidR="00B762DA" w:rsidRPr="00B84D50">
              <w:rPr>
                <w:bCs/>
                <w:color w:val="231F20"/>
                <w:sz w:val="20"/>
                <w:szCs w:val="20"/>
                <w:lang w:val="en-GB"/>
              </w:rPr>
              <w:t>mpact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s</w:t>
            </w:r>
            <w:r w:rsidR="00B762DA" w:rsidRPr="00B84D50">
              <w:rPr>
                <w:bCs/>
                <w:color w:val="231F20"/>
                <w:sz w:val="20"/>
                <w:szCs w:val="20"/>
                <w:lang w:val="en-GB"/>
              </w:rPr>
              <w:t xml:space="preserve"> on related processes </w:t>
            </w:r>
            <w:r w:rsidR="00E406CF" w:rsidRPr="00B84D50">
              <w:rPr>
                <w:bCs/>
                <w:color w:val="231F20"/>
                <w:sz w:val="20"/>
                <w:szCs w:val="20"/>
                <w:lang w:val="en-GB"/>
              </w:rPr>
              <w:t>e.g. managing and responding to fatigue issues</w:t>
            </w:r>
          </w:p>
          <w:p w14:paraId="67241DA3" w14:textId="77777777" w:rsidR="00CB65A8" w:rsidRDefault="004E01CB" w:rsidP="005454D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4E01CB">
              <w:rPr>
                <w:bCs/>
                <w:color w:val="231F20"/>
                <w:sz w:val="20"/>
                <w:szCs w:val="20"/>
                <w:lang w:val="en-GB"/>
              </w:rPr>
              <w:t>Train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ing and awareness requirements for the</w:t>
            </w:r>
            <w:r w:rsidRPr="004E01CB">
              <w:rPr>
                <w:bCs/>
                <w:color w:val="231F20"/>
                <w:sz w:val="20"/>
                <w:szCs w:val="20"/>
                <w:lang w:val="en-GB"/>
              </w:rPr>
              <w:t xml:space="preserve"> people who will work directly with the new control and </w:t>
            </w:r>
            <w:r w:rsidR="00045A3C">
              <w:rPr>
                <w:bCs/>
                <w:color w:val="231F20"/>
                <w:sz w:val="20"/>
                <w:szCs w:val="20"/>
                <w:lang w:val="en-GB"/>
              </w:rPr>
              <w:t>those affected by its implementation</w:t>
            </w:r>
            <w:r w:rsidR="00CB65A8">
              <w:rPr>
                <w:bCs/>
                <w:color w:val="231F20"/>
                <w:sz w:val="20"/>
                <w:szCs w:val="20"/>
                <w:lang w:val="en-GB"/>
              </w:rPr>
              <w:t xml:space="preserve">. </w:t>
            </w:r>
          </w:p>
          <w:p w14:paraId="1970A93E" w14:textId="7386C188" w:rsidR="00A90808" w:rsidRPr="000154B1" w:rsidRDefault="008526F9" w:rsidP="005454D1">
            <w:pPr>
              <w:pStyle w:val="TableParagraph"/>
              <w:numPr>
                <w:ilvl w:val="0"/>
                <w:numId w:val="1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AU"/>
              </w:rPr>
              <w:t>Stakeholder management covering h</w:t>
            </w:r>
            <w:r w:rsidR="00CB65A8">
              <w:rPr>
                <w:bCs/>
                <w:color w:val="231F20"/>
                <w:sz w:val="20"/>
                <w:szCs w:val="20"/>
                <w:lang w:val="en-AU"/>
              </w:rPr>
              <w:t xml:space="preserve">ow feedback </w:t>
            </w:r>
            <w:r>
              <w:rPr>
                <w:bCs/>
                <w:color w:val="231F20"/>
                <w:sz w:val="20"/>
                <w:szCs w:val="20"/>
                <w:lang w:val="en-AU"/>
              </w:rPr>
              <w:t xml:space="preserve">will be </w:t>
            </w:r>
            <w:r w:rsidR="00D8169A">
              <w:rPr>
                <w:bCs/>
                <w:color w:val="231F20"/>
                <w:sz w:val="20"/>
                <w:szCs w:val="20"/>
                <w:lang w:val="en-AU"/>
              </w:rPr>
              <w:t xml:space="preserve">captured during deployment and </w:t>
            </w:r>
            <w:r w:rsidR="00D8118F">
              <w:rPr>
                <w:bCs/>
                <w:color w:val="231F20"/>
                <w:sz w:val="20"/>
                <w:szCs w:val="20"/>
                <w:lang w:val="en-AU"/>
              </w:rPr>
              <w:t>after handover</w:t>
            </w:r>
            <w:r w:rsidR="00A06615"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  <w:r w:rsidR="00A90DF5" w:rsidRPr="000154B1">
              <w:rPr>
                <w:bCs/>
                <w:color w:val="231F20"/>
                <w:sz w:val="20"/>
                <w:szCs w:val="20"/>
                <w:lang w:val="en-GB"/>
              </w:rPr>
              <w:br/>
            </w:r>
            <w:r w:rsidR="00B9198F" w:rsidRPr="000154B1">
              <w:rPr>
                <w:bCs/>
                <w:color w:val="231F20"/>
                <w:sz w:val="20"/>
                <w:szCs w:val="20"/>
                <w:lang w:val="en-GB"/>
              </w:rPr>
              <w:br/>
            </w:r>
          </w:p>
        </w:tc>
      </w:tr>
      <w:tr w:rsidR="00A90808" w:rsidRPr="000119B2" w14:paraId="69E8B61A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25188F" w14:textId="77777777" w:rsidR="00A90808" w:rsidRPr="006C3C4F" w:rsidRDefault="00A90808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52C2733" w14:textId="68CE99DF" w:rsidR="00A90808" w:rsidRPr="006C3C4F" w:rsidRDefault="001E2651" w:rsidP="00A90DF5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1E2651">
              <w:rPr>
                <w:b/>
                <w:bCs/>
                <w:sz w:val="20"/>
                <w:szCs w:val="20"/>
              </w:rPr>
              <w:t xml:space="preserve"> deployment and operational integration </w:t>
            </w:r>
            <w:r>
              <w:rPr>
                <w:b/>
                <w:bCs/>
                <w:sz w:val="20"/>
                <w:szCs w:val="20"/>
              </w:rPr>
              <w:t>plan for new or enhanced vehicle interaction controls.</w:t>
            </w:r>
          </w:p>
        </w:tc>
      </w:tr>
      <w:tr w:rsidR="00A90808" w:rsidRPr="000119B2" w14:paraId="44FA6B2B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5D313CE8" w14:textId="1255D531" w:rsidR="00A90808" w:rsidRPr="0037005E" w:rsidRDefault="00A90808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55EE371F" w14:textId="77777777" w:rsidR="00A90808" w:rsidRDefault="00A90808" w:rsidP="00A90808">
      <w:r>
        <w:rPr>
          <w:b/>
          <w:bCs/>
        </w:rPr>
        <w:br w:type="page"/>
      </w:r>
    </w:p>
    <w:p w14:paraId="3DBBB42A" w14:textId="77777777" w:rsidR="00233BDC" w:rsidRDefault="00233BDC">
      <w:pPr>
        <w:sectPr w:rsidR="00233BDC" w:rsidSect="005E7D87">
          <w:footerReference w:type="default" r:id="rId10"/>
          <w:type w:val="continuous"/>
          <w:pgSz w:w="11910" w:h="16840"/>
          <w:pgMar w:top="640" w:right="700" w:bottom="1320" w:left="700" w:header="0" w:footer="1128" w:gutter="0"/>
          <w:pgNumType w:start="1"/>
          <w:cols w:space="720"/>
        </w:sectPr>
      </w:pPr>
    </w:p>
    <w:p w14:paraId="64FB77A3" w14:textId="77777777" w:rsidR="00233BDC" w:rsidRPr="00A90808" w:rsidRDefault="000154B1">
      <w:pPr>
        <w:spacing w:before="66"/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lastRenderedPageBreak/>
        <w:t>References</w:t>
      </w:r>
    </w:p>
    <w:p w14:paraId="1E2993E4" w14:textId="77777777" w:rsidR="00233BDC" w:rsidRPr="00A90808" w:rsidRDefault="00233BDC">
      <w:pPr>
        <w:pStyle w:val="BodyText"/>
        <w:spacing w:before="22"/>
        <w:rPr>
          <w:b/>
          <w:sz w:val="20"/>
          <w:szCs w:val="20"/>
        </w:rPr>
      </w:pPr>
    </w:p>
    <w:p w14:paraId="0C48AED5" w14:textId="77777777" w:rsidR="00194949" w:rsidRDefault="005B0499" w:rsidP="00392894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Pilot results </w:t>
      </w:r>
      <w:r w:rsidR="00392894">
        <w:rPr>
          <w:sz w:val="20"/>
          <w:szCs w:val="20"/>
        </w:rPr>
        <w:t xml:space="preserve">and modification before operational deployment </w:t>
      </w:r>
      <w:r>
        <w:rPr>
          <w:sz w:val="20"/>
          <w:szCs w:val="20"/>
        </w:rPr>
        <w:t>from</w:t>
      </w:r>
      <w:r w:rsidR="00194949">
        <w:rPr>
          <w:sz w:val="20"/>
          <w:szCs w:val="20"/>
        </w:rPr>
        <w:t>:</w:t>
      </w:r>
    </w:p>
    <w:p w14:paraId="47ACB427" w14:textId="16D70302" w:rsidR="00392894" w:rsidRPr="00392894" w:rsidRDefault="00392894" w:rsidP="00194949">
      <w:pPr>
        <w:pStyle w:val="BodyText"/>
        <w:numPr>
          <w:ilvl w:val="1"/>
          <w:numId w:val="8"/>
        </w:numPr>
        <w:spacing w:before="109"/>
        <w:rPr>
          <w:sz w:val="20"/>
          <w:szCs w:val="20"/>
        </w:rPr>
      </w:pPr>
      <w:r w:rsidRPr="00392894">
        <w:rPr>
          <w:sz w:val="20"/>
          <w:szCs w:val="20"/>
        </w:rPr>
        <w:t>3.4.1 Pilot with Feedback Process</w:t>
      </w:r>
    </w:p>
    <w:p w14:paraId="5AA99427" w14:textId="47882A3D" w:rsidR="00233BDC" w:rsidRPr="006D7200" w:rsidRDefault="00392894" w:rsidP="00194949">
      <w:pPr>
        <w:pStyle w:val="BodyText"/>
        <w:numPr>
          <w:ilvl w:val="1"/>
          <w:numId w:val="8"/>
        </w:numPr>
        <w:spacing w:before="109"/>
        <w:rPr>
          <w:sz w:val="20"/>
          <w:szCs w:val="20"/>
        </w:rPr>
      </w:pPr>
      <w:r w:rsidRPr="00392894">
        <w:rPr>
          <w:sz w:val="20"/>
          <w:szCs w:val="20"/>
        </w:rPr>
        <w:t>3.4.2 Calibration for Operational Deployment</w:t>
      </w:r>
    </w:p>
    <w:p w14:paraId="3509AED9" w14:textId="038B9A8C" w:rsidR="006D7200" w:rsidRDefault="006D7200" w:rsidP="006D7200">
      <w:pPr>
        <w:pStyle w:val="BodyText"/>
        <w:spacing w:before="109"/>
      </w:pPr>
      <w:r>
        <w:br/>
      </w:r>
    </w:p>
    <w:p w14:paraId="36A58EA9" w14:textId="77777777" w:rsidR="00233BDC" w:rsidRPr="00A90808" w:rsidRDefault="000154B1">
      <w:pPr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t>Notes</w:t>
      </w:r>
    </w:p>
    <w:p w14:paraId="085EB1DB" w14:textId="77777777" w:rsidR="00233BDC" w:rsidRPr="00A90808" w:rsidRDefault="00233BDC">
      <w:pPr>
        <w:pStyle w:val="BodyText"/>
        <w:spacing w:before="8"/>
        <w:rPr>
          <w:b/>
          <w:sz w:val="20"/>
          <w:szCs w:val="20"/>
        </w:rPr>
      </w:pPr>
    </w:p>
    <w:p w14:paraId="44532C59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5D93CBB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9FBA913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6922143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F12B546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BC0FF2A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609EC10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5B1FAC1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7ED88E5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EA9774F" w14:textId="77777777" w:rsidR="00233BDC" w:rsidRDefault="00233BDC">
      <w:pPr>
        <w:pStyle w:val="BodyText"/>
      </w:pPr>
    </w:p>
    <w:p w14:paraId="0652DB6F" w14:textId="77777777" w:rsidR="00233BDC" w:rsidRDefault="00233BDC">
      <w:pPr>
        <w:pStyle w:val="BodyText"/>
      </w:pPr>
    </w:p>
    <w:p w14:paraId="33B8DA9C" w14:textId="77777777" w:rsidR="00233BDC" w:rsidRDefault="00233BDC">
      <w:pPr>
        <w:pStyle w:val="BodyText"/>
        <w:spacing w:before="16"/>
      </w:pPr>
    </w:p>
    <w:p w14:paraId="55A76FBB" w14:textId="77777777" w:rsidR="00233BDC" w:rsidRPr="00A90808" w:rsidRDefault="000154B1">
      <w:pPr>
        <w:ind w:left="400"/>
        <w:rPr>
          <w:b/>
          <w:sz w:val="20"/>
          <w:szCs w:val="20"/>
        </w:rPr>
      </w:pPr>
      <w:r w:rsidRPr="00A90808">
        <w:rPr>
          <w:b/>
          <w:sz w:val="20"/>
          <w:szCs w:val="20"/>
        </w:rPr>
        <w:t>Future</w:t>
      </w:r>
      <w:r w:rsidRPr="00A90808">
        <w:rPr>
          <w:b/>
          <w:spacing w:val="-7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recommendations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and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pacing w:val="-2"/>
          <w:sz w:val="20"/>
          <w:szCs w:val="20"/>
        </w:rPr>
        <w:t>feedback</w:t>
      </w:r>
    </w:p>
    <w:p w14:paraId="137649B4" w14:textId="77777777" w:rsidR="00233BDC" w:rsidRDefault="00233BDC">
      <w:pPr>
        <w:pStyle w:val="BodyText"/>
        <w:spacing w:before="8"/>
        <w:rPr>
          <w:b/>
        </w:rPr>
      </w:pPr>
    </w:p>
    <w:p w14:paraId="3BF64007" w14:textId="77777777" w:rsidR="00233BDC" w:rsidRDefault="000154B1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1032AE0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190C784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A42DB69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1E8176D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FD760A1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4A2C487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35A36D3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6F616F1" w14:textId="77777777" w:rsidR="00233BDC" w:rsidRDefault="000154B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233BDC"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2F0FC" w14:textId="77777777" w:rsidR="005E7D87" w:rsidRDefault="005E7D87">
      <w:r>
        <w:separator/>
      </w:r>
    </w:p>
  </w:endnote>
  <w:endnote w:type="continuationSeparator" w:id="0">
    <w:p w14:paraId="4D4358AD" w14:textId="77777777" w:rsidR="005E7D87" w:rsidRDefault="005E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0E86" w14:textId="77777777" w:rsidR="00233BDC" w:rsidRDefault="000154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1619993" wp14:editId="084D7B9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4D5A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B106FB" id="Graphic 1" o:spid="_x0000_s1026" style="position:absolute;margin-left:544.5pt;margin-top:788.85pt;width:26.8pt;height:26.8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" path="m339902,l,,,339915r339902,l339902,xe" fillcolor="#4d5a6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3872" behindDoc="1" locked="0" layoutInCell="1" allowOverlap="1" wp14:anchorId="1F8A1104" wp14:editId="0EBB87CB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B329A0" id="Group 2" o:spid="_x0000_s1026" style="position:absolute;margin-left:30.25pt;margin-top:796.05pt;width:78.2pt;height:17.85pt;z-index:-15812608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4384" behindDoc="1" locked="0" layoutInCell="1" allowOverlap="1" wp14:anchorId="4B553935" wp14:editId="1F808484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C99C8F" id="Group 11" o:spid="_x0000_s1026" style="position:absolute;margin-left:30.25pt;margin-top:775.5pt;width:45.15pt;height:18.6pt;z-index:-15812096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06882C3" wp14:editId="646D3F44">
              <wp:simplePos x="0" y="0"/>
              <wp:positionH relativeFrom="page">
                <wp:posOffset>4994118</wp:posOffset>
              </wp:positionH>
              <wp:positionV relativeFrom="page">
                <wp:posOffset>10000465</wp:posOffset>
              </wp:positionV>
              <wp:extent cx="1676400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4200C" w14:textId="5BCEDB3F" w:rsidR="00233BDC" w:rsidRDefault="000154B1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 Control Improvement Project Work Package</w:t>
                          </w:r>
                          <w:r w:rsidR="00BC5E36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5224F6" w:rsidRPr="005224F6">
                            <w:rPr>
                              <w:b/>
                              <w:sz w:val="16"/>
                            </w:rPr>
                            <w:t>3.5 Operational Integration 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882C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3.25pt;margin-top:787.45pt;width:132pt;height:30.1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" filled="f" stroked="f">
              <v:textbox inset="0,0,0,0">
                <w:txbxContent>
                  <w:p w14:paraId="0104200C" w14:textId="5BCEDB3F" w:rsidR="00233BDC" w:rsidRDefault="000154B1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VI Control Improvement Project Work Package</w:t>
                    </w:r>
                    <w:r w:rsidR="00BC5E36">
                      <w:rPr>
                        <w:b/>
                        <w:sz w:val="16"/>
                      </w:rPr>
                      <w:t xml:space="preserve"> </w:t>
                    </w:r>
                    <w:r w:rsidR="005224F6" w:rsidRPr="005224F6">
                      <w:rPr>
                        <w:b/>
                        <w:sz w:val="16"/>
                      </w:rPr>
                      <w:t>3.5 Operational Integration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E20F808" wp14:editId="61D82D10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AC1B" w14:textId="77777777" w:rsidR="00233BDC" w:rsidRDefault="000154B1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20F808" id="Textbox 17" o:spid="_x0000_s1028" type="#_x0000_t202" style="position:absolute;margin-left:552.4pt;margin-top:795.2pt;width:12.15pt;height:14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4DA9AC1B" w14:textId="77777777" w:rsidR="00233BDC" w:rsidRDefault="000154B1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3D4596B4" wp14:editId="31B353B4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07E0C" w14:textId="13FE76BC" w:rsidR="00233BDC" w:rsidRDefault="000154B1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37709E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4596B4" id="Textbox 18" o:spid="_x0000_s1029" type="#_x0000_t202" style="position:absolute;margin-left:128.9pt;margin-top:796.05pt;width:255.2pt;height:20.5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04907E0C" w14:textId="13FE76BC" w:rsidR="00233BDC" w:rsidRDefault="000154B1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37709E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16B5F" w14:textId="77777777" w:rsidR="005E7D87" w:rsidRDefault="005E7D87">
      <w:r>
        <w:separator/>
      </w:r>
    </w:p>
  </w:footnote>
  <w:footnote w:type="continuationSeparator" w:id="0">
    <w:p w14:paraId="3BFF878A" w14:textId="77777777" w:rsidR="005E7D87" w:rsidRDefault="005E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0DB"/>
    <w:multiLevelType w:val="hybridMultilevel"/>
    <w:tmpl w:val="4C829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1FEB2B4B"/>
    <w:multiLevelType w:val="hybridMultilevel"/>
    <w:tmpl w:val="46C8E676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2437F8"/>
    <w:multiLevelType w:val="hybridMultilevel"/>
    <w:tmpl w:val="EC5639AC"/>
    <w:lvl w:ilvl="0" w:tplc="F2124A00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9AC72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FFEF85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2B20EBB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682D06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BB785FE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CAFA74F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2C5E8BAC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26869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5B789B"/>
    <w:multiLevelType w:val="hybridMultilevel"/>
    <w:tmpl w:val="31FE55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574A0"/>
    <w:multiLevelType w:val="hybridMultilevel"/>
    <w:tmpl w:val="A0BA95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FAF2BD8"/>
    <w:multiLevelType w:val="hybridMultilevel"/>
    <w:tmpl w:val="8312D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77BFF"/>
    <w:multiLevelType w:val="hybridMultilevel"/>
    <w:tmpl w:val="95C8C63C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09DC"/>
    <w:multiLevelType w:val="hybridMultilevel"/>
    <w:tmpl w:val="BE60EA14"/>
    <w:lvl w:ilvl="0" w:tplc="B4CA5644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DC202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930E00D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102239C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DCAE8F0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EACD2F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306618B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C37CFE90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7B888250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03F93"/>
    <w:multiLevelType w:val="hybridMultilevel"/>
    <w:tmpl w:val="5C28EE36"/>
    <w:lvl w:ilvl="0" w:tplc="380C7FDA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AAAFE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B12076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006C7C3A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4ECE74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2FA6638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60B0D50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684ECF06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A68E1A2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num w:numId="1" w16cid:durableId="2100589837">
    <w:abstractNumId w:val="10"/>
  </w:num>
  <w:num w:numId="2" w16cid:durableId="448209699">
    <w:abstractNumId w:val="12"/>
  </w:num>
  <w:num w:numId="3" w16cid:durableId="2084134821">
    <w:abstractNumId w:val="1"/>
  </w:num>
  <w:num w:numId="4" w16cid:durableId="1682002954">
    <w:abstractNumId w:val="3"/>
  </w:num>
  <w:num w:numId="5" w16cid:durableId="237176642">
    <w:abstractNumId w:val="2"/>
  </w:num>
  <w:num w:numId="6" w16cid:durableId="1009794353">
    <w:abstractNumId w:val="8"/>
  </w:num>
  <w:num w:numId="7" w16cid:durableId="1359812561">
    <w:abstractNumId w:val="9"/>
  </w:num>
  <w:num w:numId="8" w16cid:durableId="1964115231">
    <w:abstractNumId w:val="5"/>
  </w:num>
  <w:num w:numId="9" w16cid:durableId="742679129">
    <w:abstractNumId w:val="6"/>
  </w:num>
  <w:num w:numId="10" w16cid:durableId="267540333">
    <w:abstractNumId w:val="4"/>
  </w:num>
  <w:num w:numId="11" w16cid:durableId="1722246167">
    <w:abstractNumId w:val="11"/>
  </w:num>
  <w:num w:numId="12" w16cid:durableId="529418593">
    <w:abstractNumId w:val="0"/>
  </w:num>
  <w:num w:numId="13" w16cid:durableId="1488202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DC"/>
    <w:rsid w:val="000154B1"/>
    <w:rsid w:val="0002741C"/>
    <w:rsid w:val="00045A3C"/>
    <w:rsid w:val="00055D46"/>
    <w:rsid w:val="0016028A"/>
    <w:rsid w:val="00194949"/>
    <w:rsid w:val="001E2651"/>
    <w:rsid w:val="001E3D54"/>
    <w:rsid w:val="00233BDC"/>
    <w:rsid w:val="00245A12"/>
    <w:rsid w:val="002C45A9"/>
    <w:rsid w:val="002F00C5"/>
    <w:rsid w:val="00315D56"/>
    <w:rsid w:val="003260DB"/>
    <w:rsid w:val="00326C51"/>
    <w:rsid w:val="003341A0"/>
    <w:rsid w:val="003372FF"/>
    <w:rsid w:val="003409A1"/>
    <w:rsid w:val="00346037"/>
    <w:rsid w:val="00346E13"/>
    <w:rsid w:val="00374441"/>
    <w:rsid w:val="0037709E"/>
    <w:rsid w:val="00392894"/>
    <w:rsid w:val="003D295F"/>
    <w:rsid w:val="003F7316"/>
    <w:rsid w:val="00405C10"/>
    <w:rsid w:val="004111B1"/>
    <w:rsid w:val="00440A74"/>
    <w:rsid w:val="004737E7"/>
    <w:rsid w:val="004974B9"/>
    <w:rsid w:val="004E01CB"/>
    <w:rsid w:val="005224F6"/>
    <w:rsid w:val="005454D1"/>
    <w:rsid w:val="005B0499"/>
    <w:rsid w:val="005E4C18"/>
    <w:rsid w:val="005E7D87"/>
    <w:rsid w:val="00614D39"/>
    <w:rsid w:val="006D7200"/>
    <w:rsid w:val="00755D5B"/>
    <w:rsid w:val="00803E02"/>
    <w:rsid w:val="008526F9"/>
    <w:rsid w:val="008926F2"/>
    <w:rsid w:val="009D74D3"/>
    <w:rsid w:val="009F12FC"/>
    <w:rsid w:val="00A06615"/>
    <w:rsid w:val="00A21E5E"/>
    <w:rsid w:val="00A355D0"/>
    <w:rsid w:val="00A5438F"/>
    <w:rsid w:val="00A90808"/>
    <w:rsid w:val="00A90DF5"/>
    <w:rsid w:val="00AE7B26"/>
    <w:rsid w:val="00B762DA"/>
    <w:rsid w:val="00B84D50"/>
    <w:rsid w:val="00B9198F"/>
    <w:rsid w:val="00BC5E36"/>
    <w:rsid w:val="00BE67EB"/>
    <w:rsid w:val="00C1158B"/>
    <w:rsid w:val="00C740C1"/>
    <w:rsid w:val="00CB65A8"/>
    <w:rsid w:val="00CC4CFD"/>
    <w:rsid w:val="00D8118F"/>
    <w:rsid w:val="00D8169A"/>
    <w:rsid w:val="00D97DFB"/>
    <w:rsid w:val="00DB579C"/>
    <w:rsid w:val="00DE7554"/>
    <w:rsid w:val="00E406CF"/>
    <w:rsid w:val="00E560B8"/>
    <w:rsid w:val="00ED5990"/>
    <w:rsid w:val="00EF68B0"/>
    <w:rsid w:val="00FB12A2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A2BA"/>
  <w15:docId w15:val="{B485E4FD-20BD-5C4C-A26B-B4764FB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0808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A908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9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B84D50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84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4D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4D5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5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D8C33-41B3-41F7-B44C-076FCFE71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42BE0-5A0C-4760-B57E-857C54015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Steven Ducat</cp:lastModifiedBy>
  <cp:revision>5</cp:revision>
  <dcterms:created xsi:type="dcterms:W3CDTF">2024-04-24T00:43:00Z</dcterms:created>
  <dcterms:modified xsi:type="dcterms:W3CDTF">2024-05-10T01:39:00Z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